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D8A9D0" w14:textId="0D1B57E6" w:rsidR="00576BC1" w:rsidRPr="00B12C2C" w:rsidRDefault="00576BC1" w:rsidP="00576BC1">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4169D0">
        <w:rPr>
          <w:rFonts w:cs="Times New Roman"/>
          <w:b/>
          <w:bCs/>
          <w:kern w:val="28"/>
          <w:szCs w:val="36"/>
          <w:rtl/>
          <w:lang w:bidi="ar-SA"/>
        </w:rPr>
        <w:t xml:space="preserve">مناقصة علنية رقم </w:t>
      </w:r>
      <w:r>
        <w:rPr>
          <w:rFonts w:cs="David" w:hint="cs"/>
          <w:b/>
          <w:bCs/>
          <w:kern w:val="28"/>
          <w:szCs w:val="36"/>
          <w:rtl/>
        </w:rPr>
        <w:t>02/2021</w:t>
      </w:r>
    </w:p>
    <w:p w14:paraId="5FF7526C" w14:textId="216A813C" w:rsidR="00576BC1" w:rsidRDefault="00576BC1" w:rsidP="00576BC1">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 xml:space="preserve">دعوة لتقديم عروض </w:t>
      </w:r>
      <w:r>
        <w:rPr>
          <w:rFonts w:cstheme="minorBidi" w:hint="cs"/>
          <w:b/>
          <w:bCs/>
          <w:kern w:val="28"/>
          <w:szCs w:val="36"/>
          <w:rtl/>
          <w:lang w:bidi="ar-JO"/>
        </w:rPr>
        <w:t>لخدمات صيانة سنوية لمصعدين</w:t>
      </w:r>
      <w:r>
        <w:rPr>
          <w:rFonts w:cstheme="minorBidi" w:hint="cs"/>
          <w:b/>
          <w:bCs/>
          <w:kern w:val="28"/>
          <w:szCs w:val="36"/>
          <w:rtl/>
          <w:lang w:bidi="ar-LB"/>
        </w:rPr>
        <w:t xml:space="preserve"> في وزارة المالية </w:t>
      </w:r>
    </w:p>
    <w:p w14:paraId="2E21EC7A" w14:textId="77777777" w:rsidR="00576BC1" w:rsidRDefault="00576BC1" w:rsidP="00576BC1">
      <w:pPr>
        <w:widowControl w:val="0"/>
        <w:overflowPunct w:val="0"/>
        <w:autoSpaceDE w:val="0"/>
        <w:autoSpaceDN w:val="0"/>
        <w:adjustRightInd w:val="0"/>
        <w:ind w:left="709" w:hanging="709"/>
        <w:jc w:val="center"/>
        <w:textAlignment w:val="baseline"/>
        <w:rPr>
          <w:rFonts w:cs="David"/>
          <w:sz w:val="20"/>
          <w:szCs w:val="24"/>
          <w:rtl/>
        </w:rPr>
      </w:pPr>
    </w:p>
    <w:p w14:paraId="6679C5BB" w14:textId="77777777" w:rsidR="00576BC1" w:rsidRDefault="00576BC1" w:rsidP="00576BC1">
      <w:pPr>
        <w:widowControl w:val="0"/>
        <w:overflowPunct w:val="0"/>
        <w:autoSpaceDE w:val="0"/>
        <w:autoSpaceDN w:val="0"/>
        <w:adjustRightInd w:val="0"/>
        <w:ind w:left="709" w:hanging="709"/>
        <w:textAlignment w:val="baseline"/>
        <w:rPr>
          <w:rFonts w:cs="David"/>
          <w:sz w:val="20"/>
          <w:szCs w:val="24"/>
          <w:rtl/>
        </w:rPr>
      </w:pPr>
    </w:p>
    <w:p w14:paraId="500899F4" w14:textId="39558EB5" w:rsidR="00A54DC1" w:rsidRDefault="00576BC1" w:rsidP="00576BC1">
      <w:pPr>
        <w:widowControl w:val="0"/>
        <w:overflowPunct w:val="0"/>
        <w:autoSpaceDE w:val="0"/>
        <w:autoSpaceDN w:val="0"/>
        <w:adjustRightInd w:val="0"/>
        <w:spacing w:before="120" w:after="120" w:line="360" w:lineRule="auto"/>
        <w:jc w:val="both"/>
        <w:textAlignment w:val="baseline"/>
        <w:rPr>
          <w:rFonts w:cs="David"/>
          <w:sz w:val="20"/>
          <w:szCs w:val="24"/>
          <w:rtl/>
        </w:rPr>
      </w:pPr>
      <w:r w:rsidRPr="00576BC1">
        <w:rPr>
          <w:rFonts w:cs="Times New Roman"/>
          <w:sz w:val="20"/>
          <w:szCs w:val="24"/>
          <w:rtl/>
          <w:lang w:bidi="ar-SA"/>
        </w:rPr>
        <w:t>مبنى وزارة المالية في شارع كابلان 1 في القدس م</w:t>
      </w:r>
      <w:r w:rsidR="00CB5C21">
        <w:rPr>
          <w:rFonts w:cs="Times New Roman" w:hint="cs"/>
          <w:sz w:val="20"/>
          <w:szCs w:val="24"/>
          <w:rtl/>
          <w:lang w:bidi="ar-SA"/>
        </w:rPr>
        <w:t>ُ</w:t>
      </w:r>
      <w:r w:rsidRPr="00576BC1">
        <w:rPr>
          <w:rFonts w:cs="Times New Roman"/>
          <w:sz w:val="20"/>
          <w:szCs w:val="24"/>
          <w:rtl/>
          <w:lang w:bidi="ar-SA"/>
        </w:rPr>
        <w:t>جه</w:t>
      </w:r>
      <w:r w:rsidR="00CB5C21">
        <w:rPr>
          <w:rFonts w:cs="Times New Roman" w:hint="cs"/>
          <w:sz w:val="20"/>
          <w:szCs w:val="24"/>
          <w:rtl/>
          <w:lang w:bidi="ar-SA"/>
        </w:rPr>
        <w:t>ّ</w:t>
      </w:r>
      <w:r w:rsidRPr="00576BC1">
        <w:rPr>
          <w:rFonts w:cs="Times New Roman"/>
          <w:sz w:val="20"/>
          <w:szCs w:val="24"/>
          <w:rtl/>
          <w:lang w:bidi="ar-SA"/>
        </w:rPr>
        <w:t>ز بمصعدين</w:t>
      </w:r>
      <w:r>
        <w:rPr>
          <w:rFonts w:cs="Times New Roman" w:hint="cs"/>
          <w:sz w:val="20"/>
          <w:szCs w:val="24"/>
          <w:rtl/>
          <w:lang w:bidi="ar-SA"/>
        </w:rPr>
        <w:t xml:space="preserve"> اثنين</w:t>
      </w:r>
      <w:r w:rsidRPr="00576BC1">
        <w:rPr>
          <w:rFonts w:cs="Times New Roman"/>
          <w:sz w:val="20"/>
          <w:szCs w:val="24"/>
          <w:rtl/>
          <w:lang w:bidi="ar-SA"/>
        </w:rPr>
        <w:t xml:space="preserve"> للركاب ومصعد شحن من </w:t>
      </w:r>
      <w:r>
        <w:rPr>
          <w:rFonts w:cs="Times New Roman" w:hint="cs"/>
          <w:sz w:val="20"/>
          <w:szCs w:val="24"/>
          <w:rtl/>
          <w:lang w:bidi="ar-SA"/>
        </w:rPr>
        <w:t>صُنع</w:t>
      </w:r>
      <w:r w:rsidRPr="00576BC1">
        <w:rPr>
          <w:rFonts w:cs="Times New Roman"/>
          <w:sz w:val="20"/>
          <w:szCs w:val="24"/>
          <w:rtl/>
          <w:lang w:bidi="ar-SA"/>
        </w:rPr>
        <w:t xml:space="preserve"> شركة </w:t>
      </w:r>
      <w:r>
        <w:rPr>
          <w:rFonts w:cs="Times New Roman" w:hint="cs"/>
          <w:sz w:val="20"/>
          <w:szCs w:val="24"/>
          <w:rtl/>
          <w:lang w:bidi="ar-SA"/>
        </w:rPr>
        <w:t>"</w:t>
      </w:r>
      <w:proofErr w:type="spellStart"/>
      <w:r w:rsidRPr="00576BC1">
        <w:rPr>
          <w:rFonts w:cs="Times New Roman"/>
          <w:sz w:val="20"/>
          <w:szCs w:val="24"/>
          <w:rtl/>
          <w:lang w:bidi="ar-SA"/>
        </w:rPr>
        <w:t>أوتيس</w:t>
      </w:r>
      <w:proofErr w:type="spellEnd"/>
      <w:r>
        <w:rPr>
          <w:rFonts w:cs="Times New Roman" w:hint="cs"/>
          <w:sz w:val="20"/>
          <w:szCs w:val="24"/>
          <w:rtl/>
          <w:lang w:bidi="ar-SA"/>
        </w:rPr>
        <w:t>"</w:t>
      </w:r>
      <w:r w:rsidRPr="00576BC1">
        <w:rPr>
          <w:rFonts w:cs="Times New Roman"/>
          <w:sz w:val="20"/>
          <w:szCs w:val="24"/>
          <w:rtl/>
          <w:lang w:bidi="ar-SA"/>
        </w:rPr>
        <w:t xml:space="preserve"> (</w:t>
      </w:r>
      <w:r>
        <w:rPr>
          <w:rFonts w:cs="Times New Roman" w:hint="cs"/>
          <w:sz w:val="20"/>
          <w:szCs w:val="24"/>
          <w:rtl/>
          <w:lang w:bidi="ar-SA"/>
        </w:rPr>
        <w:t>المجموع الكلي</w:t>
      </w:r>
      <w:r w:rsidRPr="00576BC1">
        <w:rPr>
          <w:rFonts w:cs="Times New Roman"/>
          <w:sz w:val="20"/>
          <w:szCs w:val="24"/>
          <w:rtl/>
          <w:lang w:bidi="ar-SA"/>
        </w:rPr>
        <w:t xml:space="preserve"> 3 مصاعد</w:t>
      </w:r>
      <w:r w:rsidR="00714772" w:rsidRPr="00576BC1">
        <w:rPr>
          <w:rFonts w:cs="Times New Roman" w:hint="cs"/>
          <w:sz w:val="20"/>
          <w:szCs w:val="24"/>
          <w:rtl/>
          <w:lang w:bidi="ar-SA"/>
        </w:rPr>
        <w:t>)،</w:t>
      </w:r>
      <w:r w:rsidRPr="00576BC1">
        <w:rPr>
          <w:rFonts w:cs="Times New Roman"/>
          <w:sz w:val="20"/>
          <w:szCs w:val="24"/>
          <w:rtl/>
          <w:lang w:bidi="ar-SA"/>
        </w:rPr>
        <w:t xml:space="preserve"> وقد تم تجديد هذه المصاعد وإتاحتها في </w:t>
      </w:r>
      <w:r>
        <w:rPr>
          <w:rFonts w:cs="Times New Roman" w:hint="cs"/>
          <w:sz w:val="20"/>
          <w:szCs w:val="24"/>
          <w:rtl/>
          <w:lang w:bidi="ar-SA"/>
        </w:rPr>
        <w:t>ال</w:t>
      </w:r>
      <w:r w:rsidRPr="00576BC1">
        <w:rPr>
          <w:rFonts w:cs="Times New Roman"/>
          <w:sz w:val="20"/>
          <w:szCs w:val="24"/>
          <w:rtl/>
          <w:lang w:bidi="ar-SA"/>
        </w:rPr>
        <w:t>عام 2012.</w:t>
      </w:r>
    </w:p>
    <w:p w14:paraId="6D8C2FDD" w14:textId="77777777" w:rsidR="00714772" w:rsidRDefault="00714772" w:rsidP="008B7575">
      <w:pPr>
        <w:widowControl w:val="0"/>
        <w:overflowPunct w:val="0"/>
        <w:autoSpaceDE w:val="0"/>
        <w:autoSpaceDN w:val="0"/>
        <w:adjustRightInd w:val="0"/>
        <w:spacing w:before="120" w:after="120" w:line="360" w:lineRule="auto"/>
        <w:jc w:val="both"/>
        <w:textAlignment w:val="baseline"/>
        <w:rPr>
          <w:rFonts w:cstheme="minorBidi"/>
          <w:sz w:val="20"/>
          <w:szCs w:val="24"/>
          <w:rtl/>
          <w:lang w:bidi="ar-JO"/>
        </w:rPr>
      </w:pPr>
      <w:r>
        <w:rPr>
          <w:rFonts w:cstheme="minorBidi" w:hint="cs"/>
          <w:sz w:val="20"/>
          <w:szCs w:val="24"/>
          <w:rtl/>
          <w:lang w:bidi="ar-JO"/>
        </w:rPr>
        <w:t>تطلب وزارة المالية بهذا تلقي عروض أسعار لتقديم خدمات صيانة سنوية لهذه المصاعد، بما في ذلك قطع غيار ونُظم، استجابة لنداء خدمة من أجل توفير حلول لأعطال، إجراء إرشاد لعملية إنقاذ لموظفي الوزارة وتزويد الخدمات المطلوبة أيضاً في حالات الطوارئ.</w:t>
      </w:r>
    </w:p>
    <w:p w14:paraId="74DB6AE7" w14:textId="77777777" w:rsidR="00714772" w:rsidRDefault="00714772" w:rsidP="00714772">
      <w:pPr>
        <w:widowControl w:val="0"/>
        <w:overflowPunct w:val="0"/>
        <w:autoSpaceDE w:val="0"/>
        <w:autoSpaceDN w:val="0"/>
        <w:adjustRightInd w:val="0"/>
        <w:spacing w:before="120" w:after="120" w:line="360" w:lineRule="auto"/>
        <w:jc w:val="both"/>
        <w:textAlignment w:val="baseline"/>
        <w:rPr>
          <w:rFonts w:cstheme="minorBidi"/>
          <w:sz w:val="20"/>
          <w:szCs w:val="24"/>
          <w:rtl/>
          <w:lang w:bidi="ar-JO"/>
        </w:rPr>
      </w:pPr>
      <w:r>
        <w:rPr>
          <w:rFonts w:cstheme="minorBidi" w:hint="cs"/>
          <w:sz w:val="20"/>
          <w:szCs w:val="24"/>
          <w:rtl/>
          <w:lang w:bidi="ar-JO"/>
        </w:rPr>
        <w:t xml:space="preserve">فترة التعاقد مع المقاول تكون لسنة واحدة من تاريخ التوقيع على الاتفاقية. يُحفظ حق الخيار لصاحبة الدعوة  </w:t>
      </w:r>
      <w:proofErr w:type="gramStart"/>
      <w:r>
        <w:rPr>
          <w:rFonts w:cstheme="minorBidi" w:hint="cs"/>
          <w:sz w:val="20"/>
          <w:szCs w:val="24"/>
          <w:rtl/>
          <w:lang w:bidi="ar-JO"/>
        </w:rPr>
        <w:t xml:space="preserve">   (</w:t>
      </w:r>
      <w:proofErr w:type="gramEnd"/>
      <w:r>
        <w:rPr>
          <w:rFonts w:cstheme="minorBidi" w:hint="cs"/>
          <w:sz w:val="20"/>
          <w:szCs w:val="24"/>
          <w:rtl/>
          <w:lang w:bidi="ar-JO"/>
        </w:rPr>
        <w:t>الإمكانية) ، وفقاً لتقديراتها الحصرية والمطلقة، لتمديد فترة التعاقد لأربع فترات إضافية سنة واحدة كل مرة بشروط مماثلة.</w:t>
      </w:r>
    </w:p>
    <w:p w14:paraId="7600191C" w14:textId="77777777" w:rsidR="008B7575" w:rsidRPr="00316F3A" w:rsidRDefault="008B7575" w:rsidP="008B7575">
      <w:pPr>
        <w:widowControl w:val="0"/>
        <w:overflowPunct w:val="0"/>
        <w:autoSpaceDE w:val="0"/>
        <w:autoSpaceDN w:val="0"/>
        <w:adjustRightInd w:val="0"/>
        <w:spacing w:before="120" w:after="120" w:line="360" w:lineRule="auto"/>
        <w:jc w:val="both"/>
        <w:textAlignment w:val="baseline"/>
        <w:rPr>
          <w:rFonts w:cs="David"/>
          <w:sz w:val="20"/>
          <w:szCs w:val="24"/>
          <w:rtl/>
        </w:rPr>
      </w:pPr>
    </w:p>
    <w:p w14:paraId="237FBC78" w14:textId="09DD5BB7" w:rsidR="00A54DC1" w:rsidRDefault="00714772" w:rsidP="00714772">
      <w:pPr>
        <w:widowControl w:val="0"/>
        <w:overflowPunct w:val="0"/>
        <w:autoSpaceDE w:val="0"/>
        <w:autoSpaceDN w:val="0"/>
        <w:adjustRightInd w:val="0"/>
        <w:spacing w:before="120" w:after="120"/>
        <w:jc w:val="both"/>
        <w:textAlignment w:val="baseline"/>
        <w:rPr>
          <w:rFonts w:cs="David"/>
          <w:sz w:val="20"/>
          <w:szCs w:val="24"/>
          <w:rtl/>
        </w:rPr>
      </w:pPr>
      <w:r>
        <w:rPr>
          <w:rFonts w:cs="Arial" w:hint="cs"/>
          <w:b/>
          <w:bCs/>
          <w:sz w:val="20"/>
          <w:szCs w:val="24"/>
          <w:u w:val="single"/>
          <w:rtl/>
          <w:lang w:bidi="ar-JO"/>
        </w:rPr>
        <w:t>شروط مُسبقة للاشتراك في المناقصة</w:t>
      </w:r>
      <w:r w:rsidR="00A54DC1" w:rsidRPr="00B12C2C">
        <w:rPr>
          <w:rFonts w:cs="David" w:hint="cs"/>
          <w:b/>
          <w:bCs/>
          <w:sz w:val="20"/>
          <w:szCs w:val="24"/>
          <w:rtl/>
        </w:rPr>
        <w:t>:</w:t>
      </w:r>
    </w:p>
    <w:p w14:paraId="1F6DD591" w14:textId="52811680" w:rsidR="000E74F8" w:rsidRPr="00E6167C" w:rsidRDefault="00714772" w:rsidP="009A1807">
      <w:pPr>
        <w:widowControl w:val="0"/>
        <w:overflowPunct w:val="0"/>
        <w:autoSpaceDE w:val="0"/>
        <w:autoSpaceDN w:val="0"/>
        <w:adjustRightInd w:val="0"/>
        <w:spacing w:before="120" w:after="120" w:line="360" w:lineRule="auto"/>
        <w:jc w:val="both"/>
        <w:textAlignment w:val="baseline"/>
        <w:rPr>
          <w:rFonts w:cs="David"/>
          <w:b/>
          <w:bCs/>
          <w:sz w:val="20"/>
          <w:szCs w:val="24"/>
          <w:rtl/>
        </w:rPr>
      </w:pPr>
      <w:r>
        <w:rPr>
          <w:rFonts w:cs="Arial" w:hint="cs"/>
          <w:b/>
          <w:bCs/>
          <w:sz w:val="20"/>
          <w:szCs w:val="24"/>
          <w:rtl/>
          <w:lang w:bidi="ar-JO"/>
        </w:rPr>
        <w:t>شروط حد أدنى إدارية</w:t>
      </w:r>
      <w:r w:rsidR="000E74F8" w:rsidRPr="00E6167C">
        <w:rPr>
          <w:rFonts w:cs="David"/>
          <w:b/>
          <w:bCs/>
          <w:sz w:val="20"/>
          <w:szCs w:val="24"/>
          <w:rtl/>
        </w:rPr>
        <w:t>:</w:t>
      </w:r>
    </w:p>
    <w:p w14:paraId="405E4BE2" w14:textId="22507D03" w:rsidR="00EC117F" w:rsidRPr="00EC117F" w:rsidRDefault="00714772" w:rsidP="00EC117F">
      <w:pPr>
        <w:pStyle w:val="a7"/>
        <w:widowControl w:val="0"/>
        <w:numPr>
          <w:ilvl w:val="1"/>
          <w:numId w:val="10"/>
        </w:numPr>
        <w:overflowPunct w:val="0"/>
        <w:autoSpaceDE w:val="0"/>
        <w:autoSpaceDN w:val="0"/>
        <w:adjustRightInd w:val="0"/>
        <w:spacing w:before="120" w:after="120" w:line="360" w:lineRule="auto"/>
        <w:ind w:left="226" w:hanging="284"/>
        <w:jc w:val="both"/>
        <w:textAlignment w:val="baseline"/>
        <w:rPr>
          <w:rFonts w:cs="David"/>
          <w:szCs w:val="24"/>
        </w:rPr>
      </w:pPr>
      <w:r>
        <w:rPr>
          <w:rFonts w:cstheme="minorBidi" w:hint="cs"/>
          <w:szCs w:val="24"/>
          <w:rtl/>
          <w:lang w:bidi="ar-JO"/>
        </w:rPr>
        <w:t xml:space="preserve">يُشغل مقدم العرض ويقيم فرعاً في منطقة القدس لتقديم خدمات للمصاعد. في هذا البند، " منطقة القدس" </w:t>
      </w:r>
      <w:r>
        <w:rPr>
          <w:rFonts w:cstheme="minorBidi"/>
          <w:szCs w:val="24"/>
          <w:rtl/>
          <w:lang w:bidi="ar-JO"/>
        </w:rPr>
        <w:t>–</w:t>
      </w:r>
      <w:r>
        <w:rPr>
          <w:rFonts w:cstheme="minorBidi" w:hint="cs"/>
          <w:szCs w:val="24"/>
          <w:rtl/>
          <w:lang w:bidi="ar-JO"/>
        </w:rPr>
        <w:t xml:space="preserve"> معناها حتى ق</w:t>
      </w:r>
      <w:r w:rsidR="00CB5C21">
        <w:rPr>
          <w:rFonts w:cstheme="minorBidi" w:hint="cs"/>
          <w:szCs w:val="24"/>
          <w:rtl/>
          <w:lang w:bidi="ar-JO"/>
        </w:rPr>
        <w:t>ُ</w:t>
      </w:r>
      <w:r>
        <w:rPr>
          <w:rFonts w:cstheme="minorBidi" w:hint="cs"/>
          <w:szCs w:val="24"/>
          <w:rtl/>
          <w:lang w:bidi="ar-JO"/>
        </w:rPr>
        <w:t xml:space="preserve">طر 50 كم من مدينة القدس. " فرع" معناه </w:t>
      </w:r>
      <w:r>
        <w:rPr>
          <w:rFonts w:cstheme="minorBidi"/>
          <w:szCs w:val="24"/>
          <w:rtl/>
          <w:lang w:bidi="ar-JO"/>
        </w:rPr>
        <w:t>–</w:t>
      </w:r>
      <w:r>
        <w:rPr>
          <w:rFonts w:cstheme="minorBidi" w:hint="cs"/>
          <w:szCs w:val="24"/>
          <w:rtl/>
          <w:lang w:bidi="ar-JO"/>
        </w:rPr>
        <w:t xml:space="preserve"> مكتب يُشكل مركز أعمال لعاملين اثنين على الأقل لمقدم العرض يستوفيان الشروط المفصلة في البند </w:t>
      </w:r>
      <w:r w:rsidR="008B7575" w:rsidRPr="008B7575">
        <w:rPr>
          <w:rFonts w:cs="David" w:hint="cs"/>
          <w:szCs w:val="24"/>
          <w:rtl/>
        </w:rPr>
        <w:t xml:space="preserve">7.2 </w:t>
      </w:r>
      <w:r w:rsidR="004F00C2">
        <w:rPr>
          <w:rFonts w:cstheme="minorBidi" w:hint="cs"/>
          <w:szCs w:val="24"/>
          <w:rtl/>
          <w:lang w:bidi="ar-JO"/>
        </w:rPr>
        <w:t>من مستندات المناقصة وكذلك يشمل مخزن لقطع الغيار</w:t>
      </w:r>
      <w:r w:rsidR="00EC117F">
        <w:rPr>
          <w:rFonts w:cstheme="minorBidi" w:hint="cs"/>
          <w:szCs w:val="24"/>
          <w:rtl/>
          <w:lang w:bidi="ar-JO"/>
        </w:rPr>
        <w:t xml:space="preserve"> ومواد قابلة للتحلل،</w:t>
      </w:r>
      <w:r w:rsidR="004F00C2">
        <w:rPr>
          <w:rFonts w:cstheme="minorBidi" w:hint="cs"/>
          <w:szCs w:val="24"/>
          <w:rtl/>
          <w:lang w:bidi="ar-JO"/>
        </w:rPr>
        <w:t xml:space="preserve"> </w:t>
      </w:r>
      <w:r w:rsidR="00EC117F">
        <w:rPr>
          <w:rFonts w:cstheme="minorBidi" w:hint="cs"/>
          <w:szCs w:val="24"/>
          <w:rtl/>
          <w:lang w:bidi="ar-JO"/>
        </w:rPr>
        <w:t xml:space="preserve">تُزود منه خدمات صيانة للمصاعد لثلاثة زبائن على الأقل يستوفون الطلبات المفصلة في البند </w:t>
      </w:r>
      <w:r w:rsidR="008B7575" w:rsidRPr="008B7575">
        <w:rPr>
          <w:rFonts w:cs="David" w:hint="cs"/>
          <w:szCs w:val="24"/>
          <w:rtl/>
        </w:rPr>
        <w:t xml:space="preserve">7.3 </w:t>
      </w:r>
      <w:r w:rsidR="00EC117F">
        <w:rPr>
          <w:rFonts w:cstheme="minorBidi" w:hint="cs"/>
          <w:szCs w:val="24"/>
          <w:rtl/>
          <w:lang w:bidi="ar-JO"/>
        </w:rPr>
        <w:t>من مستندات المناقصة. يجب إضافة تصريح موقع من قبل مقدم العرض بخصوص استيفاء الطلب أعلاه.</w:t>
      </w:r>
    </w:p>
    <w:p w14:paraId="24CD0FB6" w14:textId="04D8ABF8" w:rsidR="00DA5D5F" w:rsidRPr="00DA5D5F" w:rsidRDefault="00515828" w:rsidP="00DA5D5F">
      <w:pPr>
        <w:pStyle w:val="a7"/>
        <w:widowControl w:val="0"/>
        <w:numPr>
          <w:ilvl w:val="1"/>
          <w:numId w:val="10"/>
        </w:numPr>
        <w:overflowPunct w:val="0"/>
        <w:autoSpaceDE w:val="0"/>
        <w:autoSpaceDN w:val="0"/>
        <w:adjustRightInd w:val="0"/>
        <w:spacing w:before="120" w:after="120" w:line="360" w:lineRule="auto"/>
        <w:ind w:left="226" w:hanging="284"/>
        <w:jc w:val="both"/>
        <w:textAlignment w:val="baseline"/>
        <w:rPr>
          <w:rFonts w:cs="David"/>
          <w:szCs w:val="24"/>
        </w:rPr>
      </w:pPr>
      <w:r>
        <w:rPr>
          <w:rFonts w:cstheme="minorBidi" w:hint="cs"/>
          <w:szCs w:val="24"/>
          <w:rtl/>
          <w:lang w:bidi="ar-JO"/>
        </w:rPr>
        <w:t xml:space="preserve">يُوظف مقدم العرض </w:t>
      </w:r>
      <w:r w:rsidR="00B1549B">
        <w:rPr>
          <w:rFonts w:cstheme="minorBidi" w:hint="cs"/>
          <w:szCs w:val="24"/>
          <w:rtl/>
          <w:lang w:bidi="ar-JO"/>
        </w:rPr>
        <w:t>(بتوظيف</w:t>
      </w:r>
      <w:r>
        <w:rPr>
          <w:rFonts w:cstheme="minorBidi" w:hint="cs"/>
          <w:szCs w:val="24"/>
          <w:rtl/>
          <w:lang w:bidi="ar-JO"/>
        </w:rPr>
        <w:t xml:space="preserve"> مباشر أو </w:t>
      </w:r>
      <w:r w:rsidR="00CB5C21">
        <w:rPr>
          <w:rFonts w:cstheme="minorBidi" w:hint="cs"/>
          <w:szCs w:val="24"/>
          <w:rtl/>
          <w:lang w:bidi="ar-JO"/>
        </w:rPr>
        <w:t>ب</w:t>
      </w:r>
      <w:r>
        <w:rPr>
          <w:rFonts w:cstheme="minorBidi" w:hint="cs"/>
          <w:szCs w:val="24"/>
          <w:rtl/>
          <w:lang w:bidi="ar-JO"/>
        </w:rPr>
        <w:t xml:space="preserve">مقاولات) في </w:t>
      </w:r>
      <w:r w:rsidR="00B1549B">
        <w:rPr>
          <w:rFonts w:cstheme="minorBidi" w:hint="cs"/>
          <w:szCs w:val="24"/>
          <w:rtl/>
          <w:lang w:bidi="ar-JO"/>
        </w:rPr>
        <w:t>ال</w:t>
      </w:r>
      <w:r>
        <w:rPr>
          <w:rFonts w:cstheme="minorBidi" w:hint="cs"/>
          <w:szCs w:val="24"/>
          <w:rtl/>
          <w:lang w:bidi="ar-JO"/>
        </w:rPr>
        <w:t>فرع</w:t>
      </w:r>
      <w:r w:rsidR="00B1549B">
        <w:rPr>
          <w:rFonts w:cstheme="minorBidi" w:hint="cs"/>
          <w:szCs w:val="24"/>
          <w:rtl/>
          <w:lang w:bidi="ar-JO"/>
        </w:rPr>
        <w:t xml:space="preserve"> الموجود في منطقة القدس على الأقل عاملين اثنين صاحبيْ شهادة" خبير مصاعد" من قبل وزارة الاقتصاد</w:t>
      </w:r>
      <w:r>
        <w:rPr>
          <w:rFonts w:cstheme="minorBidi" w:hint="cs"/>
          <w:szCs w:val="24"/>
          <w:rtl/>
          <w:lang w:bidi="ar-JO"/>
        </w:rPr>
        <w:t xml:space="preserve"> </w:t>
      </w:r>
      <w:r w:rsidR="008B7575" w:rsidRPr="008B7575">
        <w:rPr>
          <w:rFonts w:cs="David" w:hint="cs"/>
          <w:szCs w:val="24"/>
          <w:rtl/>
        </w:rPr>
        <w:t>(</w:t>
      </w:r>
      <w:r w:rsidR="00B1549B">
        <w:rPr>
          <w:rFonts w:cstheme="minorBidi" w:hint="cs"/>
          <w:szCs w:val="24"/>
          <w:rtl/>
          <w:lang w:bidi="ar-JO"/>
        </w:rPr>
        <w:t xml:space="preserve">يجب إرفاق الشهادة) واحد منهما صاحب أقدمية 5 سنوات على الأقل والثاني صاحب أقدمية 3 سنوات على الأقل وقد نفذا أعمال في مجال صيانة المصاعد، بموجب المفصل في البند </w:t>
      </w:r>
      <w:r w:rsidR="008B7575" w:rsidRPr="008B7575">
        <w:rPr>
          <w:rFonts w:cs="David" w:hint="cs"/>
          <w:szCs w:val="24"/>
          <w:rtl/>
        </w:rPr>
        <w:t xml:space="preserve">7.3 </w:t>
      </w:r>
      <w:r w:rsidR="00B1549B">
        <w:rPr>
          <w:rFonts w:cstheme="minorBidi" w:hint="cs"/>
          <w:szCs w:val="24"/>
          <w:rtl/>
          <w:lang w:bidi="ar-JO"/>
        </w:rPr>
        <w:t xml:space="preserve">من مستندات المناقصة، بالسنوات الخمس الأخيرة. يجب على مقدم العرض التفصيل بالإضافة إلى أسماء العمال وتفاصيلهم الشخصية كالمذكور أيضاً تفاصيل تتعلق بتجربتهم وفقاً للمطلوب في هذا البند- </w:t>
      </w:r>
      <w:r w:rsidR="00DA5D5F">
        <w:rPr>
          <w:rFonts w:cstheme="minorBidi" w:hint="cs"/>
          <w:szCs w:val="24"/>
          <w:rtl/>
          <w:lang w:bidi="ar-JO"/>
        </w:rPr>
        <w:t>من خلال تسجيل أسماء الزبائن وأسماء الأشخاص المسؤولين عن التواصل من قبل هؤلاء الزبائن أو توصيات أو إيصالات تُثبت تنفيذ الخدمات كالمذكور (يجب تعبئة تفاصيل العمال في الملحق ج من مستندات المناقصة).</w:t>
      </w:r>
    </w:p>
    <w:p w14:paraId="6EEEB466" w14:textId="3A9465CE" w:rsidR="00DA5D5F" w:rsidRPr="00DA5D5F" w:rsidRDefault="00DA5D5F" w:rsidP="00DA5D5F">
      <w:pPr>
        <w:pStyle w:val="a7"/>
        <w:widowControl w:val="0"/>
        <w:numPr>
          <w:ilvl w:val="1"/>
          <w:numId w:val="10"/>
        </w:numPr>
        <w:overflowPunct w:val="0"/>
        <w:autoSpaceDE w:val="0"/>
        <w:autoSpaceDN w:val="0"/>
        <w:adjustRightInd w:val="0"/>
        <w:spacing w:before="120" w:after="120" w:line="360" w:lineRule="auto"/>
        <w:ind w:left="226" w:hanging="284"/>
        <w:jc w:val="both"/>
        <w:textAlignment w:val="baseline"/>
        <w:rPr>
          <w:rFonts w:cs="David"/>
          <w:szCs w:val="24"/>
        </w:rPr>
      </w:pPr>
      <w:r>
        <w:rPr>
          <w:rFonts w:cstheme="minorBidi" w:hint="cs"/>
          <w:szCs w:val="24"/>
          <w:rtl/>
          <w:lang w:bidi="ar-JO"/>
        </w:rPr>
        <w:t>زود مقدم العرض، خلال السنوات الخمس الأخيرة، خدمات صيانة مصاعد في مؤسسات/منظمات الموجودة في مباني ذات ثمانية طوابق على الأقل</w:t>
      </w:r>
      <w:r w:rsidR="008B7575" w:rsidRPr="008B7575">
        <w:rPr>
          <w:rFonts w:cs="David" w:hint="cs"/>
          <w:szCs w:val="24"/>
          <w:rtl/>
        </w:rPr>
        <w:t xml:space="preserve">. </w:t>
      </w:r>
      <w:r>
        <w:rPr>
          <w:rFonts w:cstheme="minorBidi" w:hint="cs"/>
          <w:szCs w:val="24"/>
          <w:rtl/>
          <w:lang w:bidi="ar-JO"/>
        </w:rPr>
        <w:t>زُودت الخدمات لـ- 15 مصعداً على الأقل طيلة الفترة المذكورة، من بينها</w:t>
      </w:r>
      <w:r w:rsidRPr="00DA5D5F">
        <w:rPr>
          <w:rFonts w:cstheme="minorBidi" w:hint="cs"/>
          <w:szCs w:val="24"/>
          <w:rtl/>
          <w:lang w:bidi="ar-JO"/>
        </w:rPr>
        <w:t xml:space="preserve"> </w:t>
      </w:r>
      <w:r>
        <w:rPr>
          <w:rFonts w:cstheme="minorBidi" w:hint="cs"/>
          <w:szCs w:val="24"/>
          <w:rtl/>
          <w:lang w:bidi="ar-JO"/>
        </w:rPr>
        <w:t xml:space="preserve">على الأقل 5 مصاعد تمت صيانتها في السنتين الأخيرتين. يجب على مقدم العرض تفصيل تجربته بتوسع </w:t>
      </w:r>
      <w:r>
        <w:rPr>
          <w:rFonts w:cstheme="minorBidi" w:hint="cs"/>
          <w:szCs w:val="24"/>
          <w:rtl/>
          <w:lang w:bidi="ar-JO"/>
        </w:rPr>
        <w:lastRenderedPageBreak/>
        <w:t>وفقاً للمطلوب في هذا البند وعليه تسجيل ثلاث مؤسسات/منظمات على الأقل قدم لها خدمات كالمذكور في هذا البند، من خلال تسجيل سنة أداء الخدمات وتفصيل أسماء الأشخاص المسؤولين عن التواصل من قبل هؤلاء الزبائن أو توصيات (يُسجل تفصيل التجربة في الملحق د من مستندات المناقصة).</w:t>
      </w:r>
    </w:p>
    <w:p w14:paraId="1A92ED52" w14:textId="79128141" w:rsidR="003F4BD0" w:rsidRPr="003F4BD0" w:rsidRDefault="00DA5D5F" w:rsidP="003F4BD0">
      <w:pPr>
        <w:pStyle w:val="a7"/>
        <w:widowControl w:val="0"/>
        <w:numPr>
          <w:ilvl w:val="1"/>
          <w:numId w:val="10"/>
        </w:numPr>
        <w:overflowPunct w:val="0"/>
        <w:autoSpaceDE w:val="0"/>
        <w:autoSpaceDN w:val="0"/>
        <w:adjustRightInd w:val="0"/>
        <w:spacing w:before="120" w:after="120" w:line="360" w:lineRule="auto"/>
        <w:ind w:left="226" w:hanging="284"/>
        <w:jc w:val="both"/>
        <w:textAlignment w:val="baseline"/>
        <w:rPr>
          <w:rFonts w:cs="David"/>
          <w:szCs w:val="24"/>
        </w:rPr>
      </w:pPr>
      <w:r>
        <w:rPr>
          <w:rFonts w:cstheme="minorBidi" w:hint="cs"/>
          <w:szCs w:val="24"/>
          <w:rtl/>
          <w:lang w:bidi="ar-JO"/>
        </w:rPr>
        <w:t xml:space="preserve">يلتزم مقدم العرض باستخدام قطع غيار </w:t>
      </w:r>
      <w:r w:rsidR="003F4BD0">
        <w:rPr>
          <w:rFonts w:cstheme="minorBidi" w:hint="cs"/>
          <w:szCs w:val="24"/>
          <w:rtl/>
          <w:lang w:bidi="ar-JO"/>
        </w:rPr>
        <w:t xml:space="preserve">أصلية فقط </w:t>
      </w:r>
      <w:r>
        <w:rPr>
          <w:rFonts w:cstheme="minorBidi" w:hint="cs"/>
          <w:szCs w:val="24"/>
          <w:rtl/>
          <w:lang w:bidi="ar-JO"/>
        </w:rPr>
        <w:t xml:space="preserve">من أجل تنفيذ أعمال الصيانة والخدمات في </w:t>
      </w:r>
      <w:r w:rsidR="003F4BD0">
        <w:rPr>
          <w:rFonts w:cstheme="minorBidi" w:hint="cs"/>
          <w:szCs w:val="24"/>
          <w:rtl/>
          <w:lang w:bidi="ar-JO"/>
        </w:rPr>
        <w:t xml:space="preserve">المصاعد، </w:t>
      </w:r>
      <w:r w:rsidR="003F4BD0">
        <w:rPr>
          <w:rFonts w:cstheme="minorBidi" w:hint="cs"/>
          <w:szCs w:val="24"/>
          <w:rtl/>
          <w:lang w:bidi="ar-SA"/>
        </w:rPr>
        <w:t>صودق</w:t>
      </w:r>
      <w:r w:rsidR="003F4BD0">
        <w:rPr>
          <w:rFonts w:cstheme="minorBidi" w:hint="cs"/>
          <w:szCs w:val="24"/>
          <w:rtl/>
          <w:lang w:bidi="ar-JO"/>
        </w:rPr>
        <w:t xml:space="preserve"> على استعمالها من قبل المُنتج وعليه تقديم تصريح موقع بذلك (انظر الملحق </w:t>
      </w:r>
      <w:proofErr w:type="spellStart"/>
      <w:r w:rsidR="003F4BD0">
        <w:rPr>
          <w:rFonts w:cstheme="minorBidi" w:hint="cs"/>
          <w:szCs w:val="24"/>
          <w:rtl/>
          <w:lang w:bidi="ar-JO"/>
        </w:rPr>
        <w:t>ي"أ</w:t>
      </w:r>
      <w:proofErr w:type="spellEnd"/>
      <w:r w:rsidR="003F4BD0">
        <w:rPr>
          <w:rFonts w:cstheme="minorBidi" w:hint="cs"/>
          <w:szCs w:val="24"/>
          <w:rtl/>
          <w:lang w:bidi="ar-JO"/>
        </w:rPr>
        <w:t xml:space="preserve"> من مستندات المناقصة).</w:t>
      </w:r>
    </w:p>
    <w:p w14:paraId="5656782F" w14:textId="77777777" w:rsidR="003F4BD0" w:rsidRPr="003F4BD0" w:rsidRDefault="003F4BD0" w:rsidP="008B7575">
      <w:pPr>
        <w:pStyle w:val="a7"/>
        <w:widowControl w:val="0"/>
        <w:numPr>
          <w:ilvl w:val="1"/>
          <w:numId w:val="10"/>
        </w:numPr>
        <w:overflowPunct w:val="0"/>
        <w:autoSpaceDE w:val="0"/>
        <w:autoSpaceDN w:val="0"/>
        <w:adjustRightInd w:val="0"/>
        <w:spacing w:before="120" w:after="120" w:line="360" w:lineRule="auto"/>
        <w:ind w:left="226" w:hanging="284"/>
        <w:jc w:val="both"/>
        <w:textAlignment w:val="baseline"/>
        <w:rPr>
          <w:rFonts w:cs="David"/>
          <w:szCs w:val="24"/>
        </w:rPr>
      </w:pPr>
      <w:r>
        <w:rPr>
          <w:rFonts w:cstheme="minorBidi" w:hint="cs"/>
          <w:szCs w:val="24"/>
          <w:rtl/>
          <w:lang w:bidi="ar-JO"/>
        </w:rPr>
        <w:t>لمقدم العرض رخصة للعمل بتقديم خدمات للمصاعد من قبل وزارة الاقتصاد (يجب إرفاق نسخة من الرخصة للعرض).</w:t>
      </w:r>
    </w:p>
    <w:p w14:paraId="37B62A5D" w14:textId="77777777" w:rsidR="003F4BD0" w:rsidRPr="003F4BD0" w:rsidRDefault="003F4BD0" w:rsidP="008B7575">
      <w:pPr>
        <w:pStyle w:val="a7"/>
        <w:widowControl w:val="0"/>
        <w:numPr>
          <w:ilvl w:val="1"/>
          <w:numId w:val="10"/>
        </w:numPr>
        <w:overflowPunct w:val="0"/>
        <w:autoSpaceDE w:val="0"/>
        <w:autoSpaceDN w:val="0"/>
        <w:adjustRightInd w:val="0"/>
        <w:spacing w:before="120" w:after="120" w:line="360" w:lineRule="auto"/>
        <w:ind w:left="226" w:hanging="284"/>
        <w:jc w:val="both"/>
        <w:textAlignment w:val="baseline"/>
        <w:rPr>
          <w:rFonts w:cs="David"/>
          <w:szCs w:val="24"/>
        </w:rPr>
      </w:pPr>
      <w:r w:rsidRPr="00782CAC">
        <w:rPr>
          <w:rFonts w:cs="Times New Roman"/>
          <w:sz w:val="20"/>
          <w:szCs w:val="24"/>
          <w:rtl/>
          <w:lang w:bidi="ar-SA"/>
        </w:rPr>
        <w:t>تقديم كافة التصاريح المطلوبة بموجب قانون صفقات الهيئات العمومية، للعام -1976 (فيما يلي- قانون صفقات الهيئات العمومية</w:t>
      </w:r>
      <w:r>
        <w:rPr>
          <w:rFonts w:cs="Times New Roman" w:hint="cs"/>
          <w:sz w:val="20"/>
          <w:szCs w:val="24"/>
          <w:rtl/>
          <w:lang w:bidi="ar-JO"/>
        </w:rPr>
        <w:t>).</w:t>
      </w:r>
    </w:p>
    <w:p w14:paraId="70EF4D77" w14:textId="7C73636C" w:rsidR="003F4BD0" w:rsidRPr="003F4BD0" w:rsidRDefault="003F4BD0" w:rsidP="003F4F4F">
      <w:pPr>
        <w:pStyle w:val="a7"/>
        <w:widowControl w:val="0"/>
        <w:numPr>
          <w:ilvl w:val="1"/>
          <w:numId w:val="10"/>
        </w:numPr>
        <w:overflowPunct w:val="0"/>
        <w:autoSpaceDE w:val="0"/>
        <w:autoSpaceDN w:val="0"/>
        <w:adjustRightInd w:val="0"/>
        <w:spacing w:before="120" w:after="120" w:line="360" w:lineRule="auto"/>
        <w:ind w:left="226" w:hanging="284"/>
        <w:jc w:val="both"/>
        <w:textAlignment w:val="baseline"/>
        <w:rPr>
          <w:rFonts w:cs="David"/>
          <w:szCs w:val="24"/>
        </w:rPr>
      </w:pPr>
      <w:r>
        <w:rPr>
          <w:rFonts w:cs="Arial" w:hint="cs"/>
          <w:szCs w:val="24"/>
          <w:rtl/>
          <w:lang w:bidi="ar-JO"/>
        </w:rPr>
        <w:t xml:space="preserve">الاشتراك إجباري في جولة مقدمي العروض بتاريخ </w:t>
      </w:r>
      <w:r w:rsidR="003F4F4F">
        <w:rPr>
          <w:rFonts w:cs="David" w:hint="cs"/>
          <w:szCs w:val="24"/>
          <w:rtl/>
        </w:rPr>
        <w:t>19</w:t>
      </w:r>
      <w:r w:rsidR="000B6CC7" w:rsidRPr="000B6CC7">
        <w:rPr>
          <w:rFonts w:cs="David" w:hint="cs"/>
          <w:b/>
          <w:bCs/>
          <w:szCs w:val="24"/>
          <w:rtl/>
        </w:rPr>
        <w:t xml:space="preserve"> </w:t>
      </w:r>
      <w:r>
        <w:rPr>
          <w:rFonts w:cstheme="minorBidi" w:hint="cs"/>
          <w:b/>
          <w:bCs/>
          <w:szCs w:val="24"/>
          <w:rtl/>
          <w:lang w:bidi="ar-JO"/>
        </w:rPr>
        <w:t>نيسان</w:t>
      </w:r>
      <w:r w:rsidR="000B6CC7" w:rsidRPr="000B6CC7">
        <w:rPr>
          <w:rFonts w:cs="David" w:hint="cs"/>
          <w:b/>
          <w:bCs/>
          <w:szCs w:val="24"/>
          <w:rtl/>
        </w:rPr>
        <w:t xml:space="preserve"> 2021</w:t>
      </w:r>
      <w:r w:rsidR="008B7575" w:rsidRPr="000B6CC7">
        <w:rPr>
          <w:rFonts w:cs="David" w:hint="cs"/>
          <w:b/>
          <w:bCs/>
          <w:szCs w:val="24"/>
          <w:rtl/>
        </w:rPr>
        <w:t xml:space="preserve"> </w:t>
      </w:r>
      <w:r>
        <w:rPr>
          <w:rFonts w:cs="Arial" w:hint="cs"/>
          <w:b/>
          <w:bCs/>
          <w:szCs w:val="24"/>
          <w:rtl/>
          <w:lang w:bidi="ar-JO"/>
        </w:rPr>
        <w:t>الساعة</w:t>
      </w:r>
      <w:r w:rsidR="008B7575" w:rsidRPr="000B6CC7">
        <w:rPr>
          <w:rFonts w:cs="David" w:hint="cs"/>
          <w:b/>
          <w:bCs/>
          <w:szCs w:val="24"/>
          <w:rtl/>
        </w:rPr>
        <w:t xml:space="preserve"> </w:t>
      </w:r>
      <w:r w:rsidR="000B6CC7" w:rsidRPr="000B6CC7">
        <w:rPr>
          <w:rFonts w:cs="David" w:hint="cs"/>
          <w:b/>
          <w:bCs/>
          <w:szCs w:val="24"/>
          <w:rtl/>
        </w:rPr>
        <w:t>11:00</w:t>
      </w:r>
      <w:r w:rsidR="008B7575" w:rsidRPr="008B7575">
        <w:rPr>
          <w:rFonts w:cs="David" w:hint="cs"/>
          <w:szCs w:val="24"/>
          <w:rtl/>
        </w:rPr>
        <w:t xml:space="preserve"> </w:t>
      </w:r>
      <w:r>
        <w:rPr>
          <w:rFonts w:cs="Arial" w:hint="cs"/>
          <w:szCs w:val="24"/>
          <w:rtl/>
          <w:lang w:bidi="ar-JO"/>
        </w:rPr>
        <w:t>في وزارة المالية، في شارع كابلن 1 القدس.</w:t>
      </w:r>
    </w:p>
    <w:p w14:paraId="24BB1673" w14:textId="5AE071C0" w:rsidR="00CF618A" w:rsidRPr="008B7575" w:rsidRDefault="00CF618A" w:rsidP="00FD28B2">
      <w:pPr>
        <w:widowControl w:val="0"/>
        <w:overflowPunct w:val="0"/>
        <w:autoSpaceDE w:val="0"/>
        <w:autoSpaceDN w:val="0"/>
        <w:adjustRightInd w:val="0"/>
        <w:spacing w:before="120" w:after="120"/>
        <w:jc w:val="both"/>
        <w:textAlignment w:val="baseline"/>
        <w:rPr>
          <w:rFonts w:cs="David"/>
          <w:szCs w:val="24"/>
          <w:rtl/>
        </w:rPr>
      </w:pPr>
    </w:p>
    <w:p w14:paraId="2FD19E84" w14:textId="1B476FDE" w:rsidR="00A54DC1" w:rsidRPr="00B834C8" w:rsidRDefault="003F4BD0" w:rsidP="003F4BD0">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theme="minorBidi" w:hint="cs"/>
          <w:sz w:val="20"/>
          <w:szCs w:val="24"/>
          <w:rtl/>
          <w:lang w:bidi="ar-LB"/>
        </w:rPr>
        <w:t>يمكن الاطلاع بشكل غير م</w:t>
      </w:r>
      <w:r>
        <w:rPr>
          <w:rFonts w:cstheme="minorBidi" w:hint="cs"/>
          <w:sz w:val="20"/>
          <w:szCs w:val="24"/>
          <w:rtl/>
          <w:lang w:bidi="ar-JO"/>
        </w:rPr>
        <w:t>ُ</w:t>
      </w:r>
      <w:r>
        <w:rPr>
          <w:rFonts w:cstheme="minorBidi" w:hint="cs"/>
          <w:sz w:val="20"/>
          <w:szCs w:val="24"/>
          <w:rtl/>
          <w:lang w:bidi="ar-LB"/>
        </w:rPr>
        <w:t>لزم على مستندات المناقصة في موقع دائرة المشتريات الحكومية على الانترنت ، بالعنوان</w:t>
      </w:r>
      <w:r w:rsidR="00A54DC1" w:rsidRPr="00B12C2C">
        <w:rPr>
          <w:rFonts w:cs="David" w:hint="cs"/>
          <w:sz w:val="20"/>
          <w:szCs w:val="24"/>
          <w:rtl/>
        </w:rPr>
        <w:t>:</w:t>
      </w:r>
      <w:r w:rsidR="00A54DC1" w:rsidRPr="00B12C2C">
        <w:rPr>
          <w:rFonts w:cs="David"/>
          <w:sz w:val="22"/>
          <w:szCs w:val="22"/>
        </w:rPr>
        <w:t xml:space="preserve"> </w:t>
      </w:r>
      <w:hyperlink r:id="rId6" w:history="1">
        <w:r w:rsidR="00A54DC1" w:rsidRPr="00B12C2C">
          <w:rPr>
            <w:rFonts w:cs="David"/>
            <w:color w:val="0000FF"/>
            <w:sz w:val="22"/>
            <w:szCs w:val="22"/>
            <w:u w:val="single"/>
          </w:rPr>
          <w:t>www.mr.gov.il</w:t>
        </w:r>
      </w:hyperlink>
      <w:r w:rsidR="00A54DC1" w:rsidRPr="00B12C2C">
        <w:rPr>
          <w:rFonts w:cs="David" w:hint="cs"/>
          <w:b/>
          <w:bCs/>
          <w:sz w:val="22"/>
          <w:szCs w:val="22"/>
          <w:rtl/>
        </w:rPr>
        <w:t>.</w:t>
      </w:r>
    </w:p>
    <w:p w14:paraId="2D4EE509" w14:textId="2FAE639E" w:rsidR="003F4BD0" w:rsidRDefault="003F4BD0" w:rsidP="003F4F4F">
      <w:pPr>
        <w:widowControl w:val="0"/>
        <w:overflowPunct w:val="0"/>
        <w:autoSpaceDE w:val="0"/>
        <w:autoSpaceDN w:val="0"/>
        <w:adjustRightInd w:val="0"/>
        <w:spacing w:before="120" w:after="60" w:line="360" w:lineRule="auto"/>
        <w:jc w:val="both"/>
        <w:textAlignment w:val="baseline"/>
        <w:rPr>
          <w:rFonts w:cs="Times New Roman"/>
          <w:szCs w:val="24"/>
          <w:rtl/>
          <w:lang w:bidi="ar-SA"/>
        </w:rPr>
      </w:pPr>
      <w:r w:rsidRPr="009D7C2E">
        <w:rPr>
          <w:rFonts w:cs="Times New Roman"/>
          <w:szCs w:val="24"/>
          <w:rtl/>
          <w:lang w:bidi="ar-SA"/>
        </w:rPr>
        <w:t xml:space="preserve">يمكن تقديم أسئلة استفسارية خطياً </w:t>
      </w:r>
      <w:r w:rsidRPr="009D7C2E">
        <w:rPr>
          <w:rFonts w:cs="Times New Roman"/>
          <w:b/>
          <w:bCs/>
          <w:szCs w:val="24"/>
          <w:rtl/>
          <w:lang w:bidi="ar-SA"/>
        </w:rPr>
        <w:t xml:space="preserve">لغاية </w:t>
      </w:r>
      <w:r w:rsidRPr="009D7C2E">
        <w:rPr>
          <w:rFonts w:cs="Times New Roman" w:hint="cs"/>
          <w:b/>
          <w:bCs/>
          <w:szCs w:val="24"/>
          <w:rtl/>
          <w:lang w:bidi="ar-SA"/>
        </w:rPr>
        <w:t xml:space="preserve">تاريخ </w:t>
      </w:r>
      <w:r w:rsidR="003F4F4F">
        <w:rPr>
          <w:rFonts w:cs="David" w:hint="cs"/>
          <w:szCs w:val="24"/>
          <w:rtl/>
        </w:rPr>
        <w:t>26</w:t>
      </w:r>
      <w:r w:rsidR="000B6CC7">
        <w:rPr>
          <w:rFonts w:cs="David" w:hint="cs"/>
          <w:b/>
          <w:bCs/>
          <w:szCs w:val="24"/>
          <w:rtl/>
        </w:rPr>
        <w:t xml:space="preserve"> </w:t>
      </w:r>
      <w:r>
        <w:rPr>
          <w:rFonts w:cs="Arial" w:hint="cs"/>
          <w:b/>
          <w:bCs/>
          <w:szCs w:val="24"/>
          <w:rtl/>
          <w:lang w:bidi="ar-JO"/>
        </w:rPr>
        <w:t>نيسان</w:t>
      </w:r>
      <w:r w:rsidR="000B6CC7">
        <w:rPr>
          <w:rFonts w:cs="David" w:hint="cs"/>
          <w:b/>
          <w:bCs/>
          <w:szCs w:val="24"/>
          <w:rtl/>
        </w:rPr>
        <w:t xml:space="preserve"> 2021 </w:t>
      </w:r>
      <w:r>
        <w:rPr>
          <w:rFonts w:cs="Arial" w:hint="cs"/>
          <w:b/>
          <w:bCs/>
          <w:szCs w:val="24"/>
          <w:rtl/>
          <w:lang w:bidi="ar-JO"/>
        </w:rPr>
        <w:t>الساعة</w:t>
      </w:r>
      <w:r w:rsidR="000B6CC7">
        <w:rPr>
          <w:rFonts w:cs="David" w:hint="cs"/>
          <w:b/>
          <w:bCs/>
          <w:szCs w:val="24"/>
          <w:rtl/>
        </w:rPr>
        <w:t xml:space="preserve"> </w:t>
      </w:r>
      <w:r>
        <w:rPr>
          <w:rFonts w:cs="David" w:hint="cs"/>
          <w:b/>
          <w:bCs/>
          <w:szCs w:val="24"/>
          <w:rtl/>
        </w:rPr>
        <w:t xml:space="preserve">12:00 </w:t>
      </w:r>
      <w:r>
        <w:rPr>
          <w:rFonts w:cs="Times New Roman" w:hint="cs"/>
          <w:szCs w:val="24"/>
          <w:rtl/>
          <w:lang w:bidi="ar-SA"/>
        </w:rPr>
        <w:t>يجب إرسال الأسئلة عبر</w:t>
      </w:r>
      <w:r w:rsidRPr="009D7C2E">
        <w:rPr>
          <w:rFonts w:cs="Times New Roman"/>
          <w:szCs w:val="24"/>
          <w:rtl/>
          <w:lang w:bidi="ar-SA"/>
        </w:rPr>
        <w:t xml:space="preserve"> </w:t>
      </w:r>
      <w:r>
        <w:rPr>
          <w:rFonts w:cs="Times New Roman" w:hint="cs"/>
          <w:szCs w:val="24"/>
          <w:rtl/>
          <w:lang w:bidi="ar-SA"/>
        </w:rPr>
        <w:t>ا</w:t>
      </w:r>
      <w:r w:rsidRPr="009D7C2E">
        <w:rPr>
          <w:rFonts w:cs="Times New Roman"/>
          <w:szCs w:val="24"/>
          <w:rtl/>
          <w:lang w:bidi="ar-SA"/>
        </w:rPr>
        <w:t>لبريد الالكتروني</w:t>
      </w:r>
      <w:r>
        <w:rPr>
          <w:rFonts w:cs="Times New Roman" w:hint="cs"/>
          <w:szCs w:val="24"/>
          <w:rtl/>
          <w:lang w:bidi="ar-SA"/>
        </w:rPr>
        <w:t>، على العنوان</w:t>
      </w:r>
      <w:r w:rsidRPr="009D7C2E">
        <w:rPr>
          <w:rFonts w:cs="Times New Roman" w:hint="cs"/>
          <w:szCs w:val="24"/>
          <w:rtl/>
          <w:lang w:bidi="ar-SA"/>
        </w:rPr>
        <w:t>:</w:t>
      </w:r>
      <w:r w:rsidRPr="009D7C2E">
        <w:rPr>
          <w:rFonts w:cs="Times New Roman"/>
          <w:szCs w:val="24"/>
          <w:rtl/>
          <w:lang w:bidi="ar-SA"/>
        </w:rPr>
        <w:t xml:space="preserve"> </w:t>
      </w:r>
      <w:hyperlink r:id="rId7" w:history="1">
        <w:r w:rsidRPr="001E259A">
          <w:rPr>
            <w:rStyle w:val="Hyperlink"/>
            <w:rFonts w:cs="David"/>
            <w:szCs w:val="24"/>
          </w:rPr>
          <w:t>pninab@mof.gov.il</w:t>
        </w:r>
      </w:hyperlink>
      <w:r>
        <w:rPr>
          <w:rFonts w:cs="David" w:hint="cs"/>
          <w:szCs w:val="24"/>
          <w:rtl/>
        </w:rPr>
        <w:t xml:space="preserve"> . </w:t>
      </w:r>
      <w:r>
        <w:rPr>
          <w:rFonts w:cstheme="minorBidi" w:hint="cs"/>
          <w:szCs w:val="24"/>
          <w:rtl/>
          <w:lang w:bidi="ar-JO"/>
        </w:rPr>
        <w:t xml:space="preserve">لن يُرد على </w:t>
      </w:r>
      <w:r w:rsidRPr="009D7C2E">
        <w:rPr>
          <w:rFonts w:cs="Times New Roman"/>
          <w:szCs w:val="24"/>
          <w:rtl/>
          <w:lang w:bidi="ar-SA"/>
        </w:rPr>
        <w:t>الأسئلة الاستفسارية التي تصل لصاحبة الدعوة،</w:t>
      </w:r>
      <w:r>
        <w:rPr>
          <w:rFonts w:cs="Times New Roman" w:hint="cs"/>
          <w:szCs w:val="24"/>
          <w:rtl/>
          <w:lang w:bidi="ar-SA"/>
        </w:rPr>
        <w:t xml:space="preserve"> </w:t>
      </w:r>
      <w:r w:rsidRPr="009D7C2E">
        <w:rPr>
          <w:rFonts w:cs="Times New Roman"/>
          <w:szCs w:val="24"/>
          <w:rtl/>
          <w:lang w:bidi="ar-SA"/>
        </w:rPr>
        <w:t xml:space="preserve">بعد هذا </w:t>
      </w:r>
      <w:r w:rsidRPr="009D7C2E">
        <w:rPr>
          <w:rFonts w:cs="Times New Roman" w:hint="cs"/>
          <w:szCs w:val="24"/>
          <w:rtl/>
          <w:lang w:bidi="ar-SA"/>
        </w:rPr>
        <w:t>الموعد،</w:t>
      </w:r>
      <w:r w:rsidRPr="009D7C2E">
        <w:rPr>
          <w:rFonts w:cs="Times New Roman"/>
          <w:szCs w:val="24"/>
          <w:rtl/>
          <w:lang w:bidi="ar-SA"/>
        </w:rPr>
        <w:t xml:space="preserve"> أو </w:t>
      </w:r>
      <w:r>
        <w:rPr>
          <w:rFonts w:cs="Times New Roman" w:hint="cs"/>
          <w:szCs w:val="24"/>
          <w:rtl/>
          <w:lang w:bidi="ar-SA"/>
        </w:rPr>
        <w:t>المقدمة</w:t>
      </w:r>
      <w:r w:rsidRPr="009D7C2E">
        <w:rPr>
          <w:rFonts w:cs="Times New Roman"/>
          <w:szCs w:val="24"/>
          <w:rtl/>
          <w:lang w:bidi="ar-SA"/>
        </w:rPr>
        <w:t xml:space="preserve"> بطريقة أخرى. </w:t>
      </w:r>
    </w:p>
    <w:p w14:paraId="4E2B3BA3" w14:textId="2322E380" w:rsidR="00B7285A" w:rsidRDefault="00B7285A" w:rsidP="003F4F4F">
      <w:pPr>
        <w:widowControl w:val="0"/>
        <w:overflowPunct w:val="0"/>
        <w:autoSpaceDE w:val="0"/>
        <w:autoSpaceDN w:val="0"/>
        <w:adjustRightInd w:val="0"/>
        <w:spacing w:before="120" w:after="120" w:line="276" w:lineRule="auto"/>
        <w:jc w:val="both"/>
        <w:textAlignment w:val="baseline"/>
        <w:rPr>
          <w:rFonts w:cs="David"/>
          <w:b/>
          <w:bCs/>
          <w:sz w:val="20"/>
          <w:szCs w:val="24"/>
          <w:rtl/>
          <w:lang w:bidi="ar-SA"/>
        </w:rPr>
      </w:pPr>
      <w:r w:rsidRPr="00B7285A">
        <w:rPr>
          <w:rFonts w:cs="Times New Roman"/>
          <w:b/>
          <w:bCs/>
          <w:sz w:val="20"/>
          <w:szCs w:val="24"/>
          <w:rtl/>
          <w:lang w:bidi="ar-SA"/>
        </w:rPr>
        <w:t xml:space="preserve">الموعد الأخير لتقديم العروض هو بتاريخ </w:t>
      </w:r>
      <w:r w:rsidR="003F4F4F">
        <w:rPr>
          <w:rFonts w:cs="David" w:hint="cs"/>
          <w:b/>
          <w:bCs/>
          <w:sz w:val="20"/>
          <w:szCs w:val="24"/>
          <w:rtl/>
        </w:rPr>
        <w:t>10</w:t>
      </w:r>
      <w:r>
        <w:rPr>
          <w:rFonts w:cs="David" w:hint="cs"/>
          <w:b/>
          <w:bCs/>
          <w:sz w:val="20"/>
          <w:szCs w:val="24"/>
          <w:rtl/>
        </w:rPr>
        <w:t xml:space="preserve"> </w:t>
      </w:r>
      <w:r>
        <w:rPr>
          <w:rFonts w:cs="Arial" w:hint="cs"/>
          <w:b/>
          <w:bCs/>
          <w:sz w:val="20"/>
          <w:szCs w:val="24"/>
          <w:rtl/>
          <w:lang w:bidi="ar-JO"/>
        </w:rPr>
        <w:t>أيار</w:t>
      </w:r>
      <w:r>
        <w:rPr>
          <w:rFonts w:cs="David" w:hint="cs"/>
          <w:b/>
          <w:bCs/>
          <w:sz w:val="20"/>
          <w:szCs w:val="24"/>
          <w:rtl/>
        </w:rPr>
        <w:t xml:space="preserve">2021 </w:t>
      </w:r>
      <w:r w:rsidRPr="00B7285A">
        <w:rPr>
          <w:rFonts w:cs="Times New Roman"/>
          <w:b/>
          <w:bCs/>
          <w:sz w:val="20"/>
          <w:szCs w:val="24"/>
          <w:rtl/>
          <w:lang w:bidi="ar-SA"/>
        </w:rPr>
        <w:t xml:space="preserve">الساعة </w:t>
      </w:r>
      <w:r w:rsidRPr="00B7285A">
        <w:rPr>
          <w:rFonts w:cs="Times New Roman" w:hint="cs"/>
          <w:b/>
          <w:bCs/>
          <w:sz w:val="20"/>
          <w:szCs w:val="24"/>
          <w:rtl/>
          <w:lang w:bidi="ar-SA"/>
        </w:rPr>
        <w:t>12:00.</w:t>
      </w:r>
      <w:r w:rsidRPr="00B7285A">
        <w:rPr>
          <w:rFonts w:cs="Times New Roman"/>
          <w:b/>
          <w:bCs/>
          <w:sz w:val="20"/>
          <w:szCs w:val="24"/>
          <w:rtl/>
          <w:lang w:bidi="ar-SA"/>
        </w:rPr>
        <w:t xml:space="preserve"> يجب تقديم العروض بموجب المذكور في البند</w:t>
      </w:r>
      <w:r>
        <w:rPr>
          <w:rFonts w:cs="Times New Roman" w:hint="cs"/>
          <w:b/>
          <w:bCs/>
          <w:sz w:val="20"/>
          <w:szCs w:val="24"/>
          <w:rtl/>
          <w:lang w:bidi="ar-SA"/>
        </w:rPr>
        <w:t xml:space="preserve"> 11 </w:t>
      </w:r>
      <w:r w:rsidRPr="00B7285A">
        <w:rPr>
          <w:rFonts w:cs="Times New Roman"/>
          <w:b/>
          <w:bCs/>
          <w:sz w:val="20"/>
          <w:szCs w:val="24"/>
          <w:rtl/>
          <w:lang w:bidi="ar-SA"/>
        </w:rPr>
        <w:t xml:space="preserve">من مستندات </w:t>
      </w:r>
      <w:r w:rsidRPr="00B7285A">
        <w:rPr>
          <w:rFonts w:cs="Times New Roman" w:hint="cs"/>
          <w:b/>
          <w:bCs/>
          <w:sz w:val="20"/>
          <w:szCs w:val="24"/>
          <w:rtl/>
          <w:lang w:bidi="ar-SA"/>
        </w:rPr>
        <w:t>المناقصة،</w:t>
      </w:r>
      <w:r w:rsidRPr="00B7285A">
        <w:rPr>
          <w:rFonts w:cs="Times New Roman"/>
          <w:b/>
          <w:bCs/>
          <w:sz w:val="20"/>
          <w:szCs w:val="24"/>
          <w:rtl/>
          <w:lang w:bidi="ar-SA"/>
        </w:rPr>
        <w:t xml:space="preserve"> لصندوق المناقصات في لوبي المدخل لمبنى وزارة المالية في شارع </w:t>
      </w:r>
      <w:proofErr w:type="spellStart"/>
      <w:r w:rsidRPr="00B7285A">
        <w:rPr>
          <w:rFonts w:cs="Times New Roman"/>
          <w:b/>
          <w:bCs/>
          <w:sz w:val="20"/>
          <w:szCs w:val="24"/>
          <w:rtl/>
          <w:lang w:bidi="ar-SA"/>
        </w:rPr>
        <w:t>اليعزر</w:t>
      </w:r>
      <w:proofErr w:type="spellEnd"/>
      <w:r w:rsidRPr="00B7285A">
        <w:rPr>
          <w:rFonts w:cs="Times New Roman"/>
          <w:b/>
          <w:bCs/>
          <w:sz w:val="20"/>
          <w:szCs w:val="24"/>
          <w:rtl/>
          <w:lang w:bidi="ar-SA"/>
        </w:rPr>
        <w:t xml:space="preserve"> كابلن 1 </w:t>
      </w:r>
      <w:r w:rsidRPr="00B7285A">
        <w:rPr>
          <w:rFonts w:cs="Times New Roman" w:hint="cs"/>
          <w:b/>
          <w:bCs/>
          <w:sz w:val="20"/>
          <w:szCs w:val="24"/>
          <w:rtl/>
          <w:lang w:bidi="ar-SA"/>
        </w:rPr>
        <w:t>(مقابل</w:t>
      </w:r>
      <w:r w:rsidRPr="00B7285A">
        <w:rPr>
          <w:rFonts w:cs="Times New Roman"/>
          <w:b/>
          <w:bCs/>
          <w:sz w:val="20"/>
          <w:szCs w:val="24"/>
          <w:rtl/>
          <w:lang w:bidi="ar-SA"/>
        </w:rPr>
        <w:t xml:space="preserve"> مركز الفحوصات الأمنية). </w:t>
      </w:r>
    </w:p>
    <w:p w14:paraId="4B250A1B" w14:textId="2E0A75A8" w:rsidR="00B7285A" w:rsidRPr="00B7285A" w:rsidRDefault="00B7285A" w:rsidP="00510795">
      <w:pPr>
        <w:widowControl w:val="0"/>
        <w:overflowPunct w:val="0"/>
        <w:autoSpaceDE w:val="0"/>
        <w:autoSpaceDN w:val="0"/>
        <w:adjustRightInd w:val="0"/>
        <w:spacing w:before="120" w:after="120" w:line="276" w:lineRule="auto"/>
        <w:textAlignment w:val="baseline"/>
        <w:rPr>
          <w:rFonts w:cs="David"/>
          <w:b/>
          <w:bCs/>
          <w:sz w:val="20"/>
          <w:szCs w:val="24"/>
          <w:rtl/>
        </w:rPr>
      </w:pPr>
      <w:r w:rsidRPr="00B7285A">
        <w:rPr>
          <w:rFonts w:cs="Times New Roman"/>
          <w:b/>
          <w:bCs/>
          <w:sz w:val="20"/>
          <w:szCs w:val="24"/>
          <w:rtl/>
          <w:lang w:bidi="ar-SA"/>
        </w:rPr>
        <w:t xml:space="preserve">يحق للوزارة، في أي وقت، بإعلان تنشره، تبكير أو تأجيل الموعد الأخير لتقديم العروض، ويحق لها </w:t>
      </w:r>
      <w:r w:rsidR="00510795">
        <w:rPr>
          <w:rFonts w:cs="Times New Roman" w:hint="cs"/>
          <w:b/>
          <w:bCs/>
          <w:sz w:val="20"/>
          <w:szCs w:val="24"/>
          <w:rtl/>
          <w:lang w:bidi="ar-JO"/>
        </w:rPr>
        <w:t xml:space="preserve">أيضاً </w:t>
      </w:r>
      <w:r w:rsidRPr="00B7285A">
        <w:rPr>
          <w:rFonts w:cs="Times New Roman"/>
          <w:b/>
          <w:bCs/>
          <w:sz w:val="20"/>
          <w:szCs w:val="24"/>
          <w:rtl/>
          <w:lang w:bidi="ar-SA"/>
        </w:rPr>
        <w:t xml:space="preserve">تغيير مواعيد وشروط أخرى تتعلق بالمناقصة وفقاً لتقديراتها المطلقة. </w:t>
      </w:r>
    </w:p>
    <w:p w14:paraId="670178E2" w14:textId="77777777" w:rsidR="00B7285A" w:rsidRPr="00B7285A" w:rsidRDefault="00B7285A" w:rsidP="00B7285A">
      <w:pPr>
        <w:widowControl w:val="0"/>
        <w:overflowPunct w:val="0"/>
        <w:autoSpaceDE w:val="0"/>
        <w:autoSpaceDN w:val="0"/>
        <w:adjustRightInd w:val="0"/>
        <w:spacing w:before="120" w:after="120" w:line="276" w:lineRule="auto"/>
        <w:textAlignment w:val="baseline"/>
        <w:rPr>
          <w:rFonts w:cs="David"/>
          <w:b/>
          <w:bCs/>
          <w:sz w:val="20"/>
          <w:szCs w:val="24"/>
          <w:rtl/>
        </w:rPr>
      </w:pPr>
      <w:r w:rsidRPr="00B7285A">
        <w:rPr>
          <w:rFonts w:cs="Times New Roman"/>
          <w:b/>
          <w:bCs/>
          <w:sz w:val="20"/>
          <w:szCs w:val="24"/>
          <w:rtl/>
          <w:lang w:bidi="ar-SA"/>
        </w:rPr>
        <w:t>تحتفظ الوزارة لنفسها بالحق الأخذ باعتباراتها عدم الرضا وتجربة سيئة في الماضي مع مقدم العرض و/أو شركاء مختلفين لمقدم العرض و/أو عمال مقترحين مختلفين من قبله.</w:t>
      </w:r>
    </w:p>
    <w:p w14:paraId="7B89D4FC" w14:textId="084D4CCA" w:rsidR="00B7285A" w:rsidRPr="00510795" w:rsidRDefault="00B7285A" w:rsidP="00510795">
      <w:pPr>
        <w:widowControl w:val="0"/>
        <w:overflowPunct w:val="0"/>
        <w:autoSpaceDE w:val="0"/>
        <w:autoSpaceDN w:val="0"/>
        <w:adjustRightInd w:val="0"/>
        <w:spacing w:before="120" w:after="120" w:line="276" w:lineRule="auto"/>
        <w:jc w:val="both"/>
        <w:textAlignment w:val="baseline"/>
        <w:rPr>
          <w:rFonts w:cstheme="minorBidi"/>
          <w:b/>
          <w:bCs/>
          <w:sz w:val="20"/>
          <w:szCs w:val="24"/>
          <w:rtl/>
          <w:lang w:bidi="ar-JO"/>
        </w:rPr>
      </w:pPr>
      <w:r w:rsidRPr="00B7285A">
        <w:rPr>
          <w:rFonts w:cs="Times New Roman"/>
          <w:b/>
          <w:bCs/>
          <w:sz w:val="20"/>
          <w:szCs w:val="24"/>
          <w:rtl/>
          <w:lang w:bidi="ar-SA"/>
        </w:rPr>
        <w:t xml:space="preserve">في أي حالة لوجود تناقض بين تعليمات هذا الإعلان وبين التعليمات الموجودة في كراس المناقصة، </w:t>
      </w:r>
      <w:r w:rsidR="00510795" w:rsidRPr="00B7285A">
        <w:rPr>
          <w:rFonts w:cs="Times New Roman"/>
          <w:b/>
          <w:bCs/>
          <w:sz w:val="20"/>
          <w:szCs w:val="24"/>
          <w:rtl/>
          <w:lang w:bidi="ar-SA"/>
        </w:rPr>
        <w:t>التعليمات الموجودة في كراس المناقصة</w:t>
      </w:r>
      <w:r w:rsidR="00510795">
        <w:rPr>
          <w:rFonts w:cs="David" w:hint="cs"/>
          <w:b/>
          <w:bCs/>
          <w:sz w:val="20"/>
          <w:szCs w:val="24"/>
          <w:rtl/>
        </w:rPr>
        <w:t xml:space="preserve"> </w:t>
      </w:r>
      <w:r w:rsidR="00510795">
        <w:rPr>
          <w:rFonts w:cstheme="minorBidi" w:hint="cs"/>
          <w:b/>
          <w:bCs/>
          <w:sz w:val="20"/>
          <w:szCs w:val="24"/>
          <w:rtl/>
          <w:lang w:bidi="ar-JO"/>
        </w:rPr>
        <w:t xml:space="preserve">هي المُلزمة. </w:t>
      </w:r>
    </w:p>
    <w:sectPr w:rsidR="00B7285A" w:rsidRPr="00510795"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A7D0099"/>
    <w:multiLevelType w:val="hybridMultilevel"/>
    <w:tmpl w:val="DF62370A"/>
    <w:lvl w:ilvl="0" w:tplc="4C861A1A">
      <w:start w:val="1"/>
      <w:numFmt w:val="hebrew1"/>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5C7135"/>
    <w:multiLevelType w:val="multilevel"/>
    <w:tmpl w:val="A51211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750071"/>
    <w:multiLevelType w:val="multilevel"/>
    <w:tmpl w:val="01D0F436"/>
    <w:lvl w:ilvl="0">
      <w:start w:val="6"/>
      <w:numFmt w:val="decimal"/>
      <w:lvlText w:val="%1."/>
      <w:lvlJc w:val="left"/>
      <w:pPr>
        <w:ind w:left="540" w:hanging="540"/>
      </w:pPr>
      <w:rPr>
        <w:rFonts w:hint="default"/>
        <w:b/>
      </w:rPr>
    </w:lvl>
    <w:lvl w:ilvl="1">
      <w:start w:val="3"/>
      <w:numFmt w:val="decimal"/>
      <w:lvlText w:val="%1.%2."/>
      <w:lvlJc w:val="left"/>
      <w:pPr>
        <w:ind w:left="798" w:hanging="540"/>
      </w:pPr>
      <w:rPr>
        <w:rFonts w:hint="default"/>
        <w:b/>
      </w:rPr>
    </w:lvl>
    <w:lvl w:ilvl="2">
      <w:start w:val="1"/>
      <w:numFmt w:val="decimal"/>
      <w:lvlText w:val="%1.%2.%3."/>
      <w:lvlJc w:val="left"/>
      <w:pPr>
        <w:ind w:left="1236" w:hanging="720"/>
      </w:pPr>
      <w:rPr>
        <w:rFonts w:hint="default"/>
        <w:b/>
        <w:color w:val="000000"/>
      </w:rPr>
    </w:lvl>
    <w:lvl w:ilvl="3">
      <w:start w:val="1"/>
      <w:numFmt w:val="decimal"/>
      <w:lvlText w:val="%1.%2.%3.%4."/>
      <w:lvlJc w:val="left"/>
      <w:pPr>
        <w:ind w:left="1494" w:hanging="720"/>
      </w:pPr>
      <w:rPr>
        <w:rFonts w:hint="default"/>
        <w:b/>
      </w:rPr>
    </w:lvl>
    <w:lvl w:ilvl="4">
      <w:start w:val="1"/>
      <w:numFmt w:val="decimal"/>
      <w:lvlText w:val="%1.%2.%3.%4.%5."/>
      <w:lvlJc w:val="left"/>
      <w:pPr>
        <w:ind w:left="2112" w:hanging="1080"/>
      </w:pPr>
      <w:rPr>
        <w:rFonts w:hint="default"/>
        <w:b/>
      </w:rPr>
    </w:lvl>
    <w:lvl w:ilvl="5">
      <w:start w:val="1"/>
      <w:numFmt w:val="decimal"/>
      <w:lvlText w:val="%1.%2.%3.%4.%5.%6."/>
      <w:lvlJc w:val="left"/>
      <w:pPr>
        <w:ind w:left="2370" w:hanging="1080"/>
      </w:pPr>
      <w:rPr>
        <w:rFonts w:hint="default"/>
        <w:b/>
      </w:rPr>
    </w:lvl>
    <w:lvl w:ilvl="6">
      <w:start w:val="1"/>
      <w:numFmt w:val="decimal"/>
      <w:lvlText w:val="%1.%2.%3.%4.%5.%6.%7."/>
      <w:lvlJc w:val="left"/>
      <w:pPr>
        <w:ind w:left="2988" w:hanging="1440"/>
      </w:pPr>
      <w:rPr>
        <w:rFonts w:hint="default"/>
        <w:b/>
      </w:rPr>
    </w:lvl>
    <w:lvl w:ilvl="7">
      <w:start w:val="1"/>
      <w:numFmt w:val="decimal"/>
      <w:lvlText w:val="%1.%2.%3.%4.%5.%6.%7.%8."/>
      <w:lvlJc w:val="left"/>
      <w:pPr>
        <w:ind w:left="3246" w:hanging="1440"/>
      </w:pPr>
      <w:rPr>
        <w:rFonts w:hint="default"/>
        <w:b/>
      </w:rPr>
    </w:lvl>
    <w:lvl w:ilvl="8">
      <w:start w:val="1"/>
      <w:numFmt w:val="decimal"/>
      <w:lvlText w:val="%1.%2.%3.%4.%5.%6.%7.%8.%9."/>
      <w:lvlJc w:val="left"/>
      <w:pPr>
        <w:ind w:left="3864" w:hanging="1800"/>
      </w:pPr>
      <w:rPr>
        <w:rFonts w:hint="default"/>
        <w:b/>
      </w:rPr>
    </w:lvl>
  </w:abstractNum>
  <w:abstractNum w:abstractNumId="9" w15:restartNumberingAfterBreak="0">
    <w:nsid w:val="24690D37"/>
    <w:multiLevelType w:val="multilevel"/>
    <w:tmpl w:val="2C7611E6"/>
    <w:numStyleLink w:val="-0"/>
  </w:abstractNum>
  <w:abstractNum w:abstractNumId="10"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1" w15:restartNumberingAfterBreak="0">
    <w:nsid w:val="477D4CEE"/>
    <w:multiLevelType w:val="multilevel"/>
    <w:tmpl w:val="2C7611E6"/>
    <w:numStyleLink w:val="-0"/>
  </w:abstractNum>
  <w:abstractNum w:abstractNumId="12" w15:restartNumberingAfterBreak="0">
    <w:nsid w:val="52C63965"/>
    <w:multiLevelType w:val="multilevel"/>
    <w:tmpl w:val="CB2CFB36"/>
    <w:numStyleLink w:val="-"/>
  </w:abstractNum>
  <w:abstractNum w:abstractNumId="13" w15:restartNumberingAfterBreak="0">
    <w:nsid w:val="594E41F8"/>
    <w:multiLevelType w:val="multilevel"/>
    <w:tmpl w:val="36EA0AD4"/>
    <w:lvl w:ilvl="0">
      <w:start w:val="1"/>
      <w:numFmt w:val="decimal"/>
      <w:lvlText w:val="%1."/>
      <w:lvlJc w:val="left"/>
      <w:pPr>
        <w:ind w:left="397" w:hanging="397"/>
      </w:pPr>
      <w:rPr>
        <w:rFonts w:hint="default"/>
        <w:b w:val="0"/>
        <w:bCs w:val="0"/>
      </w:rPr>
    </w:lvl>
    <w:lvl w:ilvl="1">
      <w:start w:val="1"/>
      <w:numFmt w:val="decimal"/>
      <w:lvlText w:val="%2."/>
      <w:lvlJc w:val="left"/>
      <w:pPr>
        <w:tabs>
          <w:tab w:val="num" w:pos="972"/>
        </w:tabs>
        <w:ind w:left="972" w:hanging="547"/>
      </w:pPr>
      <w:rPr>
        <w:rFonts w:ascii="Times New Roman" w:eastAsia="Times New Roman" w:hAnsi="Times New Roman" w:cs="David"/>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15:restartNumberingAfterBreak="0">
    <w:nsid w:val="67F333E2"/>
    <w:multiLevelType w:val="multilevel"/>
    <w:tmpl w:val="A62A2C9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6" w15:restartNumberingAfterBreak="0">
    <w:nsid w:val="7A3C1200"/>
    <w:multiLevelType w:val="multilevel"/>
    <w:tmpl w:val="9C62F08C"/>
    <w:lvl w:ilvl="0">
      <w:start w:val="1"/>
      <w:numFmt w:val="decimal"/>
      <w:lvlText w:val="%1."/>
      <w:lvlJc w:val="left"/>
      <w:pPr>
        <w:ind w:left="360" w:hanging="360"/>
      </w:pPr>
      <w:rPr>
        <w:rFonts w:hint="default"/>
      </w:rPr>
    </w:lvl>
    <w:lvl w:ilvl="1">
      <w:start w:val="1"/>
      <w:numFmt w:val="decimal"/>
      <w:lvlText w:val="%1.%2."/>
      <w:lvlJc w:val="left"/>
      <w:pPr>
        <w:ind w:left="984" w:hanging="360"/>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num w:numId="1">
    <w:abstractNumId w:val="9"/>
  </w:num>
  <w:num w:numId="2">
    <w:abstractNumId w:val="14"/>
  </w:num>
  <w:num w:numId="3">
    <w:abstractNumId w:val="4"/>
  </w:num>
  <w:num w:numId="4">
    <w:abstractNumId w:val="7"/>
  </w:num>
  <w:num w:numId="5">
    <w:abstractNumId w:val="3"/>
  </w:num>
  <w:num w:numId="6">
    <w:abstractNumId w:val="11"/>
  </w:num>
  <w:num w:numId="7">
    <w:abstractNumId w:val="1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5"/>
  </w:num>
  <w:num w:numId="11">
    <w:abstractNumId w:val="10"/>
  </w:num>
  <w:num w:numId="12">
    <w:abstractNumId w:val="6"/>
  </w:num>
  <w:num w:numId="13">
    <w:abstractNumId w:val="2"/>
  </w:num>
  <w:num w:numId="14">
    <w:abstractNumId w:val="13"/>
  </w:num>
  <w:num w:numId="15">
    <w:abstractNumId w:val="16"/>
  </w:num>
  <w:num w:numId="16">
    <w:abstractNumId w:val="8"/>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ar-JO" w:vendorID="64" w:dllVersion="131078" w:nlCheck="1" w:checkStyle="0"/>
  <w:activeWritingStyle w:appName="MSWord" w:lang="ar-SA" w:vendorID="64" w:dllVersion="131078"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22BE3"/>
    <w:rsid w:val="00042715"/>
    <w:rsid w:val="00042FF3"/>
    <w:rsid w:val="00047C97"/>
    <w:rsid w:val="000520B7"/>
    <w:rsid w:val="00054813"/>
    <w:rsid w:val="000568CE"/>
    <w:rsid w:val="00066383"/>
    <w:rsid w:val="000837B7"/>
    <w:rsid w:val="00093B9D"/>
    <w:rsid w:val="000B6CC7"/>
    <w:rsid w:val="000C04AE"/>
    <w:rsid w:val="000C3207"/>
    <w:rsid w:val="000C7B58"/>
    <w:rsid w:val="000E59A3"/>
    <w:rsid w:val="000E6098"/>
    <w:rsid w:val="000E632C"/>
    <w:rsid w:val="000E74F8"/>
    <w:rsid w:val="0010326C"/>
    <w:rsid w:val="00121820"/>
    <w:rsid w:val="001611C6"/>
    <w:rsid w:val="00164B30"/>
    <w:rsid w:val="0018292D"/>
    <w:rsid w:val="001A7C42"/>
    <w:rsid w:val="001B2569"/>
    <w:rsid w:val="001C4F6D"/>
    <w:rsid w:val="001D55DD"/>
    <w:rsid w:val="001E548A"/>
    <w:rsid w:val="001F1689"/>
    <w:rsid w:val="002703A1"/>
    <w:rsid w:val="002707C2"/>
    <w:rsid w:val="00275887"/>
    <w:rsid w:val="00284BDE"/>
    <w:rsid w:val="002A54A3"/>
    <w:rsid w:val="002A7FEA"/>
    <w:rsid w:val="002B6E63"/>
    <w:rsid w:val="002C0CA8"/>
    <w:rsid w:val="002E38F4"/>
    <w:rsid w:val="002F197C"/>
    <w:rsid w:val="002F5B77"/>
    <w:rsid w:val="00316F3A"/>
    <w:rsid w:val="00325E01"/>
    <w:rsid w:val="00361114"/>
    <w:rsid w:val="00376AC4"/>
    <w:rsid w:val="003840FE"/>
    <w:rsid w:val="00393C6A"/>
    <w:rsid w:val="003973AB"/>
    <w:rsid w:val="003A1D7A"/>
    <w:rsid w:val="003C3A5C"/>
    <w:rsid w:val="003F1396"/>
    <w:rsid w:val="003F1EDE"/>
    <w:rsid w:val="003F4BD0"/>
    <w:rsid w:val="003F4F4F"/>
    <w:rsid w:val="0040055E"/>
    <w:rsid w:val="00406F5E"/>
    <w:rsid w:val="00423D6A"/>
    <w:rsid w:val="00426E0E"/>
    <w:rsid w:val="0043208E"/>
    <w:rsid w:val="004323EF"/>
    <w:rsid w:val="004410DE"/>
    <w:rsid w:val="0044663B"/>
    <w:rsid w:val="00451F2E"/>
    <w:rsid w:val="004523EB"/>
    <w:rsid w:val="00452D7A"/>
    <w:rsid w:val="004B672B"/>
    <w:rsid w:val="004C127D"/>
    <w:rsid w:val="004C5538"/>
    <w:rsid w:val="004D65A1"/>
    <w:rsid w:val="004E479D"/>
    <w:rsid w:val="004F00C2"/>
    <w:rsid w:val="004F3773"/>
    <w:rsid w:val="005028F9"/>
    <w:rsid w:val="00505450"/>
    <w:rsid w:val="00505D36"/>
    <w:rsid w:val="00510795"/>
    <w:rsid w:val="00515321"/>
    <w:rsid w:val="00515828"/>
    <w:rsid w:val="00515E5C"/>
    <w:rsid w:val="00534452"/>
    <w:rsid w:val="005371D8"/>
    <w:rsid w:val="00556BE2"/>
    <w:rsid w:val="00576BC1"/>
    <w:rsid w:val="005A5F3A"/>
    <w:rsid w:val="005D42E4"/>
    <w:rsid w:val="005D4E25"/>
    <w:rsid w:val="00600BFA"/>
    <w:rsid w:val="00600F1F"/>
    <w:rsid w:val="00602DAD"/>
    <w:rsid w:val="006309B0"/>
    <w:rsid w:val="00643D78"/>
    <w:rsid w:val="00661EA9"/>
    <w:rsid w:val="0066664E"/>
    <w:rsid w:val="00692C69"/>
    <w:rsid w:val="006952CA"/>
    <w:rsid w:val="006A13C9"/>
    <w:rsid w:val="006A2503"/>
    <w:rsid w:val="006A5446"/>
    <w:rsid w:val="006B352E"/>
    <w:rsid w:val="006C55AF"/>
    <w:rsid w:val="006D0744"/>
    <w:rsid w:val="006D686D"/>
    <w:rsid w:val="006E5942"/>
    <w:rsid w:val="00706164"/>
    <w:rsid w:val="00714772"/>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1A99"/>
    <w:rsid w:val="00864DB3"/>
    <w:rsid w:val="00867AE5"/>
    <w:rsid w:val="00870D8A"/>
    <w:rsid w:val="008B39D7"/>
    <w:rsid w:val="008B7575"/>
    <w:rsid w:val="008C2D02"/>
    <w:rsid w:val="008C593D"/>
    <w:rsid w:val="008E77BE"/>
    <w:rsid w:val="00910BC9"/>
    <w:rsid w:val="00915C9A"/>
    <w:rsid w:val="00935E81"/>
    <w:rsid w:val="00986444"/>
    <w:rsid w:val="00990A24"/>
    <w:rsid w:val="009A1807"/>
    <w:rsid w:val="009A5699"/>
    <w:rsid w:val="009B64FE"/>
    <w:rsid w:val="009E52B5"/>
    <w:rsid w:val="009F7F7A"/>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D0167"/>
    <w:rsid w:val="00AD54BD"/>
    <w:rsid w:val="00AE0266"/>
    <w:rsid w:val="00AE2595"/>
    <w:rsid w:val="00AF1C47"/>
    <w:rsid w:val="00B03E2B"/>
    <w:rsid w:val="00B041F7"/>
    <w:rsid w:val="00B1549B"/>
    <w:rsid w:val="00B311D4"/>
    <w:rsid w:val="00B429D7"/>
    <w:rsid w:val="00B47613"/>
    <w:rsid w:val="00B55CED"/>
    <w:rsid w:val="00B60EE6"/>
    <w:rsid w:val="00B67385"/>
    <w:rsid w:val="00B7285A"/>
    <w:rsid w:val="00B834C8"/>
    <w:rsid w:val="00B93390"/>
    <w:rsid w:val="00B93A25"/>
    <w:rsid w:val="00BB393A"/>
    <w:rsid w:val="00BD67E7"/>
    <w:rsid w:val="00BE0712"/>
    <w:rsid w:val="00C01906"/>
    <w:rsid w:val="00C171DC"/>
    <w:rsid w:val="00C27AC8"/>
    <w:rsid w:val="00C37F33"/>
    <w:rsid w:val="00C84ABA"/>
    <w:rsid w:val="00C85B49"/>
    <w:rsid w:val="00CA61AF"/>
    <w:rsid w:val="00CB40A4"/>
    <w:rsid w:val="00CB42E2"/>
    <w:rsid w:val="00CB5C21"/>
    <w:rsid w:val="00CC356E"/>
    <w:rsid w:val="00CD6DB8"/>
    <w:rsid w:val="00CE0517"/>
    <w:rsid w:val="00CF44BB"/>
    <w:rsid w:val="00CF618A"/>
    <w:rsid w:val="00D143D3"/>
    <w:rsid w:val="00D33979"/>
    <w:rsid w:val="00D66453"/>
    <w:rsid w:val="00D731DA"/>
    <w:rsid w:val="00D969C1"/>
    <w:rsid w:val="00DA5D5F"/>
    <w:rsid w:val="00DD4E9A"/>
    <w:rsid w:val="00DD5320"/>
    <w:rsid w:val="00DD6554"/>
    <w:rsid w:val="00DE069A"/>
    <w:rsid w:val="00DE7CC8"/>
    <w:rsid w:val="00DF05B6"/>
    <w:rsid w:val="00DF73FF"/>
    <w:rsid w:val="00E0413B"/>
    <w:rsid w:val="00E34D3A"/>
    <w:rsid w:val="00E41B31"/>
    <w:rsid w:val="00E56588"/>
    <w:rsid w:val="00E6167C"/>
    <w:rsid w:val="00E95EEF"/>
    <w:rsid w:val="00EA3739"/>
    <w:rsid w:val="00EA6729"/>
    <w:rsid w:val="00EC117F"/>
    <w:rsid w:val="00EC303E"/>
    <w:rsid w:val="00EE446F"/>
    <w:rsid w:val="00EF71D7"/>
    <w:rsid w:val="00F00D41"/>
    <w:rsid w:val="00F0592A"/>
    <w:rsid w:val="00F25ABF"/>
    <w:rsid w:val="00F509E4"/>
    <w:rsid w:val="00F6468F"/>
    <w:rsid w:val="00F74EF7"/>
    <w:rsid w:val="00F80DA7"/>
    <w:rsid w:val="00F975CB"/>
    <w:rsid w:val="00FB1443"/>
    <w:rsid w:val="00FC1924"/>
    <w:rsid w:val="00FD28B2"/>
    <w:rsid w:val="00FD6675"/>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7EEE71"/>
  <w15:docId w15:val="{0B0C603F-CF9B-4C7A-89DA-DDFFCEA37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character" w:styleId="a8">
    <w:name w:val="annotation reference"/>
    <w:basedOn w:val="a0"/>
    <w:uiPriority w:val="99"/>
    <w:semiHidden/>
    <w:unhideWhenUsed/>
    <w:rsid w:val="005A5F3A"/>
    <w:rPr>
      <w:sz w:val="16"/>
      <w:szCs w:val="16"/>
    </w:rPr>
  </w:style>
  <w:style w:type="paragraph" w:styleId="a9">
    <w:name w:val="annotation text"/>
    <w:basedOn w:val="a"/>
    <w:link w:val="aa"/>
    <w:uiPriority w:val="99"/>
    <w:semiHidden/>
    <w:unhideWhenUsed/>
    <w:rsid w:val="005A5F3A"/>
    <w:rPr>
      <w:sz w:val="20"/>
      <w:szCs w:val="20"/>
    </w:rPr>
  </w:style>
  <w:style w:type="character" w:customStyle="1" w:styleId="aa">
    <w:name w:val="טקסט הערה תו"/>
    <w:basedOn w:val="a0"/>
    <w:link w:val="a9"/>
    <w:uiPriority w:val="99"/>
    <w:semiHidden/>
    <w:rsid w:val="005A5F3A"/>
    <w:rPr>
      <w:rFonts w:cs="FrankRuehl"/>
      <w:lang w:eastAsia="he-IL"/>
    </w:rPr>
  </w:style>
  <w:style w:type="paragraph" w:styleId="ab">
    <w:name w:val="annotation subject"/>
    <w:basedOn w:val="a9"/>
    <w:next w:val="a9"/>
    <w:link w:val="ac"/>
    <w:uiPriority w:val="99"/>
    <w:semiHidden/>
    <w:unhideWhenUsed/>
    <w:rsid w:val="005A5F3A"/>
    <w:rPr>
      <w:b/>
      <w:bCs/>
    </w:rPr>
  </w:style>
  <w:style w:type="character" w:customStyle="1" w:styleId="ac">
    <w:name w:val="נושא הערה תו"/>
    <w:basedOn w:val="aa"/>
    <w:link w:val="ab"/>
    <w:uiPriority w:val="99"/>
    <w:semiHidden/>
    <w:rsid w:val="005A5F3A"/>
    <w:rPr>
      <w:rFonts w:cs="FrankRuehl"/>
      <w:b/>
      <w:bCs/>
      <w:lang w:eastAsia="he-IL"/>
    </w:rPr>
  </w:style>
  <w:style w:type="paragraph" w:styleId="ad">
    <w:name w:val="Balloon Text"/>
    <w:basedOn w:val="a"/>
    <w:link w:val="ae"/>
    <w:uiPriority w:val="99"/>
    <w:semiHidden/>
    <w:unhideWhenUsed/>
    <w:rsid w:val="005A5F3A"/>
    <w:rPr>
      <w:rFonts w:ascii="Tahoma" w:hAnsi="Tahoma" w:cs="Tahoma"/>
      <w:sz w:val="18"/>
      <w:szCs w:val="18"/>
    </w:rPr>
  </w:style>
  <w:style w:type="character" w:customStyle="1" w:styleId="ae">
    <w:name w:val="טקסט בלונים תו"/>
    <w:basedOn w:val="a0"/>
    <w:link w:val="ad"/>
    <w:uiPriority w:val="99"/>
    <w:semiHidden/>
    <w:rsid w:val="005A5F3A"/>
    <w:rPr>
      <w:rFonts w:ascii="Tahoma" w:hAnsi="Tahoma" w:cs="Tahoma"/>
      <w:sz w:val="18"/>
      <w:szCs w:val="18"/>
      <w:lang w:eastAsia="he-IL"/>
    </w:rPr>
  </w:style>
  <w:style w:type="paragraph" w:customStyle="1" w:styleId="af">
    <w:name w:val="תו תו"/>
    <w:basedOn w:val="a"/>
    <w:rsid w:val="00AE0266"/>
    <w:pPr>
      <w:bidi w:val="0"/>
      <w:spacing w:before="60" w:after="160" w:line="240" w:lineRule="exact"/>
    </w:pPr>
    <w:rPr>
      <w:rFonts w:ascii="Verdana" w:hAnsi="Verdana" w:cs="Times New Roman"/>
      <w:color w:val="FF00FF"/>
      <w:szCs w:val="20"/>
      <w:lang w:val="en-GB" w:eastAsia="en-US" w:bidi="ar-SA"/>
    </w:rPr>
  </w:style>
  <w:style w:type="paragraph" w:customStyle="1" w:styleId="N2">
    <w:name w:val="N2"/>
    <w:basedOn w:val="a"/>
    <w:rsid w:val="008C2D02"/>
    <w:pPr>
      <w:overflowPunct w:val="0"/>
      <w:autoSpaceDE w:val="0"/>
      <w:autoSpaceDN w:val="0"/>
      <w:adjustRightInd w:val="0"/>
      <w:spacing w:before="120" w:after="120"/>
      <w:ind w:left="851"/>
      <w:jc w:val="both"/>
      <w:textAlignment w:val="baseline"/>
    </w:pPr>
    <w:rPr>
      <w:rFonts w:cs="David"/>
      <w:sz w:val="20"/>
      <w:szCs w:val="24"/>
    </w:rPr>
  </w:style>
  <w:style w:type="paragraph" w:customStyle="1" w:styleId="af0">
    <w:name w:val="תו תו"/>
    <w:basedOn w:val="a"/>
    <w:rsid w:val="008C2D02"/>
    <w:pPr>
      <w:bidi w:val="0"/>
      <w:spacing w:before="60" w:after="160" w:line="240" w:lineRule="exact"/>
    </w:pPr>
    <w:rPr>
      <w:rFonts w:ascii="Verdana" w:hAnsi="Verdana" w:cs="Times New Roman"/>
      <w:color w:val="FF00FF"/>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ninab@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08C9E8-BB1A-4836-A7FF-7F8150761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695</Words>
  <Characters>3480</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תמר יצחק</cp:lastModifiedBy>
  <cp:revision>2</cp:revision>
  <cp:lastPrinted>2016-02-02T13:56:00Z</cp:lastPrinted>
  <dcterms:created xsi:type="dcterms:W3CDTF">2021-04-13T05:49:00Z</dcterms:created>
  <dcterms:modified xsi:type="dcterms:W3CDTF">2021-04-13T05:49:00Z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notes://MAOR2/Doc/Minhal/minhaldoc.nsf/0/C7D1B8BDBDA8C223C22586920034E8BD/?OpenDocument</vt:lpwstr>
  </property>
  <property fmtid="{D5CDD505-2E9C-101B-9397-08002B2CF9AE}" pid="3" name="MaorRecipients0">
    <vt:lpwstr>bayani@mof.gov.il,pninab@mof.gov.il</vt:lpwstr>
  </property>
</Properties>
</file>